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73DA9" w:rsidP="00A73DA9" w:rsidRDefault="00A73DA9" w14:paraId="536B3B63" w14:textId="7493B0CE">
      <w:pPr>
        <w:jc w:val="center"/>
      </w:pPr>
      <w:r>
        <w:t>Garden Valley Teachers Association/Garden Valley School Division</w:t>
      </w:r>
    </w:p>
    <w:p w:rsidR="00A73DA9" w:rsidP="00A73DA9" w:rsidRDefault="00A73DA9" w14:paraId="5F3C9619" w14:textId="357BA80A">
      <w:pPr>
        <w:jc w:val="center"/>
      </w:pPr>
      <w:r>
        <w:t>Joint Professional Development Committee</w:t>
      </w:r>
    </w:p>
    <w:p w:rsidR="00A73DA9" w:rsidP="00A73DA9" w:rsidRDefault="00A73DA9" w14:paraId="2F098EE4" w14:textId="16C80E0D">
      <w:pPr>
        <w:jc w:val="center"/>
      </w:pPr>
      <w:r>
        <w:t>Policy and Procedure Handbook</w:t>
      </w:r>
    </w:p>
    <w:p w:rsidR="00A73DA9" w:rsidP="00A73DA9" w:rsidRDefault="00A73DA9" w14:paraId="2745163B" w14:textId="5F5DB74D">
      <w:pPr>
        <w:jc w:val="center"/>
      </w:pPr>
      <w:r w:rsidR="36BC0781">
        <w:rPr/>
        <w:t>Revised May 202</w:t>
      </w:r>
      <w:r w:rsidR="7C9156A6">
        <w:rPr/>
        <w:t>5</w:t>
      </w:r>
    </w:p>
    <w:p w:rsidR="00A73DA9" w:rsidP="00A73DA9" w:rsidRDefault="00A73DA9" w14:paraId="791344C1" w14:textId="57F6334B">
      <w:pPr>
        <w:pStyle w:val="ListParagraph"/>
        <w:numPr>
          <w:ilvl w:val="0"/>
          <w:numId w:val="1"/>
        </w:numPr>
      </w:pPr>
      <w:r>
        <w:t>Goals/Mandate</w:t>
      </w:r>
    </w:p>
    <w:p w:rsidR="00A73DA9" w:rsidP="00A73DA9" w:rsidRDefault="00A73DA9" w14:paraId="66D0A7EE" w14:textId="77777777">
      <w:pPr>
        <w:pStyle w:val="ListParagraph"/>
        <w:ind w:left="1080"/>
      </w:pPr>
    </w:p>
    <w:p w:rsidR="00A73DA9" w:rsidP="00A73DA9" w:rsidRDefault="00A73DA9" w14:paraId="107F2B57" w14:textId="6C1BC5EE">
      <w:pPr>
        <w:pStyle w:val="ListParagraph"/>
        <w:ind w:left="1080"/>
      </w:pPr>
      <w:r>
        <w:t>The Professional Development Committee will:</w:t>
      </w:r>
    </w:p>
    <w:p w:rsidR="00A73DA9" w:rsidP="00A73DA9" w:rsidRDefault="00A73DA9" w14:paraId="11492634" w14:textId="77777777">
      <w:pPr>
        <w:pStyle w:val="ListParagraph"/>
        <w:ind w:left="1080"/>
      </w:pPr>
    </w:p>
    <w:p w:rsidR="00A73DA9" w:rsidP="00A73DA9" w:rsidRDefault="00A73DA9" w14:paraId="6861BEF8" w14:textId="16FAD6FF">
      <w:pPr>
        <w:pStyle w:val="ListParagraph"/>
        <w:numPr>
          <w:ilvl w:val="0"/>
          <w:numId w:val="2"/>
        </w:numPr>
      </w:pPr>
      <w:r>
        <w:t>Promote ongoing professional learning for all teachers</w:t>
      </w:r>
    </w:p>
    <w:p w:rsidR="00A73DA9" w:rsidP="00A73DA9" w:rsidRDefault="00A73DA9" w14:paraId="7072CFBF" w14:textId="6ED33A7F">
      <w:pPr>
        <w:pStyle w:val="ListParagraph"/>
        <w:numPr>
          <w:ilvl w:val="1"/>
          <w:numId w:val="2"/>
        </w:numPr>
      </w:pPr>
      <w:r>
        <w:t xml:space="preserve">By fostering and supporting the exchange of ideas, practices and materials among teachers. </w:t>
      </w:r>
    </w:p>
    <w:p w:rsidR="00A73DA9" w:rsidP="00A73DA9" w:rsidRDefault="00A73DA9" w14:paraId="71A5D837" w14:textId="3B3E70A1">
      <w:pPr>
        <w:pStyle w:val="ListParagraph"/>
        <w:numPr>
          <w:ilvl w:val="1"/>
          <w:numId w:val="2"/>
        </w:numPr>
        <w:rPr/>
      </w:pPr>
      <w:r w:rsidR="36BC0781">
        <w:rPr/>
        <w:t xml:space="preserve">By staying </w:t>
      </w:r>
      <w:r w:rsidR="36BC0781">
        <w:rPr/>
        <w:t>abre</w:t>
      </w:r>
      <w:r w:rsidR="528F4FF0">
        <w:rPr/>
        <w:t>a</w:t>
      </w:r>
      <w:r w:rsidR="36BC0781">
        <w:rPr/>
        <w:t>st</w:t>
      </w:r>
      <w:r w:rsidR="36BC0781">
        <w:rPr/>
        <w:t xml:space="preserve"> of research and current developments in education.</w:t>
      </w:r>
    </w:p>
    <w:p w:rsidR="00A73DA9" w:rsidP="00A73DA9" w:rsidRDefault="00A73DA9" w14:paraId="61ACC79C" w14:textId="46AE6E2E">
      <w:pPr>
        <w:pStyle w:val="ListParagraph"/>
        <w:numPr>
          <w:ilvl w:val="0"/>
          <w:numId w:val="2"/>
        </w:numPr>
      </w:pPr>
      <w:r>
        <w:t>Plan and implement professional development events for GVSD teachers:</w:t>
      </w:r>
    </w:p>
    <w:p w:rsidR="00A73DA9" w:rsidP="00A73DA9" w:rsidRDefault="00A73DA9" w14:paraId="39A64022" w14:textId="5E912235">
      <w:pPr>
        <w:pStyle w:val="ListParagraph"/>
        <w:numPr>
          <w:ilvl w:val="1"/>
          <w:numId w:val="2"/>
        </w:numPr>
      </w:pPr>
      <w:r>
        <w:t>By assessing the needs and interests of teachers</w:t>
      </w:r>
    </w:p>
    <w:p w:rsidR="003E636A" w:rsidP="00A73DA9" w:rsidRDefault="003E636A" w14:paraId="5077C0EA" w14:textId="516EAF3E">
      <w:pPr>
        <w:pStyle w:val="ListParagraph"/>
        <w:numPr>
          <w:ilvl w:val="1"/>
          <w:numId w:val="2"/>
        </w:numPr>
      </w:pPr>
      <w:r>
        <w:t>By taking into consideration the strategic planning initiatives outlined</w:t>
      </w:r>
      <w:r w:rsidR="00F47EC8">
        <w:t xml:space="preserve"> </w:t>
      </w:r>
      <w:r>
        <w:t xml:space="preserve">by the </w:t>
      </w:r>
      <w:r w:rsidR="00F47EC8">
        <w:t xml:space="preserve">Department of Education and the Garden Valley School Division Strategic Plan. </w:t>
      </w:r>
    </w:p>
    <w:p w:rsidR="00F47EC8" w:rsidP="00A73DA9" w:rsidRDefault="00F47EC8" w14:paraId="5801A595" w14:textId="1CC56012">
      <w:pPr>
        <w:pStyle w:val="ListParagraph"/>
        <w:numPr>
          <w:ilvl w:val="1"/>
          <w:numId w:val="2"/>
        </w:numPr>
      </w:pPr>
      <w:r>
        <w:t xml:space="preserve">By evaluating the effectiveness of professional development sessions organized. </w:t>
      </w:r>
    </w:p>
    <w:p w:rsidR="00F47EC8" w:rsidP="00A73DA9" w:rsidRDefault="00F47EC8" w14:paraId="2981E387" w14:textId="57F14596">
      <w:pPr>
        <w:pStyle w:val="ListParagraph"/>
        <w:numPr>
          <w:ilvl w:val="1"/>
          <w:numId w:val="2"/>
        </w:numPr>
      </w:pPr>
      <w:r>
        <w:t xml:space="preserve">By providing follow up opportunities. </w:t>
      </w:r>
    </w:p>
    <w:p w:rsidR="00F47EC8" w:rsidP="00A73DA9" w:rsidRDefault="00F47EC8" w14:paraId="5DFDB195" w14:textId="66EA9BFA">
      <w:pPr>
        <w:pStyle w:val="ListParagraph"/>
        <w:numPr>
          <w:ilvl w:val="1"/>
          <w:numId w:val="2"/>
        </w:numPr>
      </w:pPr>
      <w:r>
        <w:t xml:space="preserve">By providing support to teacher initiated Collaborative Learning Groups (CLG’s). </w:t>
      </w:r>
    </w:p>
    <w:p w:rsidR="00A05DDE" w:rsidP="00A05DDE" w:rsidRDefault="00A05DDE" w14:paraId="754E8B36" w14:textId="77777777">
      <w:pPr>
        <w:pStyle w:val="ListParagraph"/>
        <w:ind w:left="2160"/>
      </w:pPr>
    </w:p>
    <w:p w:rsidR="00F47EC8" w:rsidP="00A05DDE" w:rsidRDefault="00A05DDE" w14:paraId="76DCB6D2" w14:textId="037B27BC">
      <w:pPr>
        <w:pStyle w:val="ListParagraph"/>
        <w:numPr>
          <w:ilvl w:val="0"/>
          <w:numId w:val="1"/>
        </w:numPr>
      </w:pPr>
      <w:r>
        <w:t>Functions of the Committee</w:t>
      </w:r>
    </w:p>
    <w:p w:rsidR="00A05DDE" w:rsidP="000D6884" w:rsidRDefault="00A05DDE" w14:paraId="486998D2" w14:textId="77777777">
      <w:pPr>
        <w:pStyle w:val="ListParagraph"/>
        <w:ind w:left="1080"/>
      </w:pPr>
    </w:p>
    <w:p w:rsidR="000D6884" w:rsidP="000D6884" w:rsidRDefault="000D6884" w14:paraId="33113610" w14:textId="07250ABB">
      <w:pPr>
        <w:pStyle w:val="ListParagraph"/>
        <w:ind w:left="1080"/>
      </w:pPr>
      <w:r>
        <w:t xml:space="preserve">The functions of the Professional Development Committee are: </w:t>
      </w:r>
    </w:p>
    <w:p w:rsidR="000D6884" w:rsidP="000D6884" w:rsidRDefault="000D6884" w14:paraId="6D6D4CFB" w14:textId="77777777">
      <w:pPr>
        <w:pStyle w:val="ListParagraph"/>
        <w:ind w:left="1080"/>
      </w:pPr>
    </w:p>
    <w:p w:rsidR="000D6884" w:rsidP="000D6884" w:rsidRDefault="000D6884" w14:paraId="4C5DE34E" w14:textId="65D3ACFF">
      <w:pPr>
        <w:pStyle w:val="ListParagraph"/>
        <w:numPr>
          <w:ilvl w:val="0"/>
          <w:numId w:val="3"/>
        </w:numPr>
      </w:pPr>
      <w:r>
        <w:t xml:space="preserve">To appoint a recording secretary at the first meeting. </w:t>
      </w:r>
    </w:p>
    <w:p w:rsidR="000D6884" w:rsidP="000D6884" w:rsidRDefault="000D6884" w14:paraId="1E9BB199" w14:textId="6207D144">
      <w:pPr>
        <w:pStyle w:val="ListParagraph"/>
        <w:numPr>
          <w:ilvl w:val="0"/>
          <w:numId w:val="3"/>
        </w:numPr>
      </w:pPr>
      <w:r>
        <w:t xml:space="preserve">To establish regular meeting dates at the September meeting. </w:t>
      </w:r>
    </w:p>
    <w:p w:rsidR="000D6884" w:rsidP="000D6884" w:rsidRDefault="000D6884" w14:paraId="0D0A230A" w14:textId="2D239862">
      <w:pPr>
        <w:pStyle w:val="ListParagraph"/>
        <w:numPr>
          <w:ilvl w:val="0"/>
          <w:numId w:val="3"/>
        </w:numPr>
      </w:pPr>
      <w:r>
        <w:t xml:space="preserve">To oversee the planning and organization of an annual professional development plan for the division’s teachers, which may include Professional </w:t>
      </w:r>
      <w:r w:rsidR="00AA759D">
        <w:t>Development</w:t>
      </w:r>
      <w:r w:rsidR="00F314A8">
        <w:t xml:space="preserve"> programs division-wide in the following areas: </w:t>
      </w:r>
    </w:p>
    <w:p w:rsidR="00F314A8" w:rsidP="00F314A8" w:rsidRDefault="00F314A8" w14:paraId="2ACFBB87" w14:textId="29F2A10F">
      <w:pPr>
        <w:pStyle w:val="ListParagraph"/>
        <w:numPr>
          <w:ilvl w:val="1"/>
          <w:numId w:val="3"/>
        </w:numPr>
      </w:pPr>
      <w:r>
        <w:t>Curricular (new and revised curricular changes)</w:t>
      </w:r>
    </w:p>
    <w:p w:rsidR="00F314A8" w:rsidP="00F314A8" w:rsidRDefault="00F314A8" w14:paraId="5A0F646D" w14:textId="07F148E1">
      <w:pPr>
        <w:pStyle w:val="ListParagraph"/>
        <w:numPr>
          <w:ilvl w:val="1"/>
          <w:numId w:val="3"/>
        </w:numPr>
      </w:pPr>
      <w:r>
        <w:t>Professional growth (readings &amp; courses related to teaching)</w:t>
      </w:r>
    </w:p>
    <w:p w:rsidR="00F314A8" w:rsidP="00F314A8" w:rsidRDefault="00C818B1" w14:paraId="77B4FC65" w14:textId="69CDF5FE">
      <w:pPr>
        <w:pStyle w:val="ListParagraph"/>
        <w:numPr>
          <w:ilvl w:val="1"/>
          <w:numId w:val="3"/>
        </w:numPr>
      </w:pPr>
      <w:r>
        <w:t>Personal growth and wellness</w:t>
      </w:r>
    </w:p>
    <w:p w:rsidR="00C818B1" w:rsidP="00F314A8" w:rsidRDefault="00C818B1" w14:paraId="7CDEA446" w14:textId="10942B38">
      <w:pPr>
        <w:pStyle w:val="ListParagraph"/>
        <w:numPr>
          <w:ilvl w:val="1"/>
          <w:numId w:val="3"/>
        </w:numPr>
      </w:pPr>
      <w:r>
        <w:t xml:space="preserve">Divisional goals </w:t>
      </w:r>
      <w:r w:rsidR="00680266">
        <w:t>and growth plans</w:t>
      </w:r>
    </w:p>
    <w:p w:rsidR="00680266" w:rsidP="00680266" w:rsidRDefault="00680266" w14:paraId="0F321507" w14:textId="307AC225">
      <w:pPr>
        <w:pStyle w:val="ListParagraph"/>
        <w:numPr>
          <w:ilvl w:val="0"/>
          <w:numId w:val="1"/>
        </w:numPr>
      </w:pPr>
      <w:r>
        <w:lastRenderedPageBreak/>
        <w:t>Joint Committee Structure &amp; Functions</w:t>
      </w:r>
    </w:p>
    <w:p w:rsidR="00680266" w:rsidP="004E681C" w:rsidRDefault="004E681C" w14:paraId="1BF3383C" w14:textId="4447577F">
      <w:pPr>
        <w:ind w:left="1080"/>
      </w:pPr>
      <w:r>
        <w:t>A. Committee Members</w:t>
      </w:r>
    </w:p>
    <w:p w:rsidR="004E681C" w:rsidP="004E681C" w:rsidRDefault="004E681C" w14:paraId="0F910EB5" w14:textId="3FE50CE0">
      <w:pPr>
        <w:ind w:left="1080"/>
      </w:pPr>
      <w:r>
        <w:t xml:space="preserve">1. GVSD Committee Representation may include: </w:t>
      </w:r>
    </w:p>
    <w:p w:rsidR="004E681C" w:rsidP="004E681C" w:rsidRDefault="004E681C" w14:paraId="163609C9" w14:textId="1735B57C">
      <w:pPr>
        <w:pStyle w:val="ListParagraph"/>
        <w:numPr>
          <w:ilvl w:val="0"/>
          <w:numId w:val="4"/>
        </w:numPr>
      </w:pPr>
      <w:r>
        <w:t>Superintendent</w:t>
      </w:r>
    </w:p>
    <w:p w:rsidR="004E681C" w:rsidP="004E681C" w:rsidRDefault="004E681C" w14:paraId="07221286" w14:textId="19AAF11A">
      <w:pPr>
        <w:pStyle w:val="ListParagraph"/>
        <w:numPr>
          <w:ilvl w:val="0"/>
          <w:numId w:val="4"/>
        </w:numPr>
      </w:pPr>
      <w:r>
        <w:t>Assistant Superintendent or</w:t>
      </w:r>
    </w:p>
    <w:p w:rsidR="004E681C" w:rsidP="004E681C" w:rsidRDefault="004E681C" w14:paraId="11223DF4" w14:textId="2840D567">
      <w:pPr>
        <w:pStyle w:val="ListParagraph"/>
        <w:numPr>
          <w:ilvl w:val="0"/>
          <w:numId w:val="4"/>
        </w:numPr>
      </w:pPr>
      <w:r>
        <w:t>Other division office representative as determined by Superintendent</w:t>
      </w:r>
    </w:p>
    <w:p w:rsidR="004E681C" w:rsidP="00382857" w:rsidRDefault="00382857" w14:paraId="07D4B4C0" w14:textId="4B0EEACB">
      <w:pPr>
        <w:ind w:left="1134"/>
      </w:pPr>
      <w:r>
        <w:t xml:space="preserve">2. GVTA representation may include: </w:t>
      </w:r>
    </w:p>
    <w:p w:rsidR="00382857" w:rsidP="00382857" w:rsidRDefault="00382857" w14:paraId="6E5A4E1C" w14:textId="014C14FB">
      <w:pPr>
        <w:ind w:left="1134"/>
      </w:pPr>
      <w:r>
        <w:t xml:space="preserve">1 representative teacher from a school unit, over and above those serving in the positions of Chairperson, Vice or Co-Chairperson, and Principal Representative: </w:t>
      </w:r>
    </w:p>
    <w:p w:rsidR="004B3E5B" w:rsidP="004B3E5B" w:rsidRDefault="004B3E5B" w14:paraId="2EF26489" w14:textId="6A02A7E9">
      <w:pPr>
        <w:pStyle w:val="ListParagraph"/>
        <w:numPr>
          <w:ilvl w:val="0"/>
          <w:numId w:val="5"/>
        </w:numPr>
      </w:pPr>
      <w:r>
        <w:t>Garden Valley Collegiate Teacher</w:t>
      </w:r>
    </w:p>
    <w:p w:rsidR="004B3E5B" w:rsidP="004B3E5B" w:rsidRDefault="004B3E5B" w14:paraId="5F645D86" w14:textId="5DFF3FA1">
      <w:pPr>
        <w:pStyle w:val="ListParagraph"/>
        <w:numPr>
          <w:ilvl w:val="0"/>
          <w:numId w:val="5"/>
        </w:numPr>
      </w:pPr>
      <w:r>
        <w:t>Northlands Parkway Collegiate Teacher</w:t>
      </w:r>
    </w:p>
    <w:p w:rsidR="004B3E5B" w:rsidP="004B3E5B" w:rsidRDefault="00F92A08" w14:paraId="342DF596" w14:textId="6E73BA08">
      <w:pPr>
        <w:pStyle w:val="ListParagraph"/>
        <w:numPr>
          <w:ilvl w:val="0"/>
          <w:numId w:val="5"/>
        </w:numPr>
      </w:pPr>
      <w:r>
        <w:t>Winkler Elementary School teacher</w:t>
      </w:r>
    </w:p>
    <w:p w:rsidR="00F92A08" w:rsidP="004B3E5B" w:rsidRDefault="00F92A08" w14:paraId="7690BC3B" w14:textId="675DB6B0">
      <w:pPr>
        <w:pStyle w:val="ListParagraph"/>
        <w:numPr>
          <w:ilvl w:val="0"/>
          <w:numId w:val="5"/>
        </w:numPr>
      </w:pPr>
      <w:r>
        <w:t>Plum Coulee/Edelweiss administration unit teacher</w:t>
      </w:r>
    </w:p>
    <w:p w:rsidR="00F92A08" w:rsidP="004B3E5B" w:rsidRDefault="00F92A08" w14:paraId="6F6A4C8D" w14:textId="7EEFFB78">
      <w:pPr>
        <w:pStyle w:val="ListParagraph"/>
        <w:numPr>
          <w:ilvl w:val="0"/>
          <w:numId w:val="5"/>
        </w:numPr>
      </w:pPr>
      <w:r>
        <w:t>JR Walkof School teacher</w:t>
      </w:r>
    </w:p>
    <w:p w:rsidR="00F92A08" w:rsidP="004B3E5B" w:rsidRDefault="00F92A08" w14:paraId="2BB4370F" w14:textId="45978359">
      <w:pPr>
        <w:pStyle w:val="ListParagraph"/>
        <w:numPr>
          <w:ilvl w:val="0"/>
          <w:numId w:val="5"/>
        </w:numPr>
      </w:pPr>
      <w:r>
        <w:t>Southwood/Hochfeld Administration Unit teacher</w:t>
      </w:r>
    </w:p>
    <w:p w:rsidR="00F92A08" w:rsidP="004B3E5B" w:rsidRDefault="007F0D67" w14:paraId="1524207C" w14:textId="6F9DC0DA">
      <w:pPr>
        <w:pStyle w:val="ListParagraph"/>
        <w:numPr>
          <w:ilvl w:val="0"/>
          <w:numId w:val="5"/>
        </w:numPr>
      </w:pPr>
      <w:r>
        <w:t>Parkland Elementary School teacher</w:t>
      </w:r>
    </w:p>
    <w:p w:rsidR="007F0D67" w:rsidP="004B3E5B" w:rsidRDefault="007F0D67" w14:paraId="18893E38" w14:textId="47B17DBA">
      <w:pPr>
        <w:pStyle w:val="ListParagraph"/>
        <w:numPr>
          <w:ilvl w:val="0"/>
          <w:numId w:val="5"/>
        </w:numPr>
      </w:pPr>
      <w:r>
        <w:t>Border Valley/Blumenfeld Administration Unit teacher</w:t>
      </w:r>
    </w:p>
    <w:p w:rsidR="007F0D67" w:rsidP="004B3E5B" w:rsidRDefault="007F0D67" w14:paraId="1D88AAB8" w14:textId="1B94C705">
      <w:pPr>
        <w:pStyle w:val="ListParagraph"/>
        <w:numPr>
          <w:ilvl w:val="0"/>
          <w:numId w:val="5"/>
        </w:numPr>
      </w:pPr>
      <w:proofErr w:type="spellStart"/>
      <w:r>
        <w:t>Emerado</w:t>
      </w:r>
      <w:proofErr w:type="spellEnd"/>
      <w:r>
        <w:t xml:space="preserve"> Centennial School teacher</w:t>
      </w:r>
    </w:p>
    <w:p w:rsidR="007F0D67" w:rsidP="004B3E5B" w:rsidRDefault="007F0D67" w14:paraId="677D0142" w14:textId="60DFA269">
      <w:pPr>
        <w:pStyle w:val="ListParagraph"/>
        <w:numPr>
          <w:ilvl w:val="0"/>
          <w:numId w:val="5"/>
        </w:numPr>
      </w:pPr>
      <w:r>
        <w:t>Prairie Dale School teacher</w:t>
      </w:r>
    </w:p>
    <w:p w:rsidR="007F0D67" w:rsidP="004B3E5B" w:rsidRDefault="007F0D67" w14:paraId="4EF5360A" w14:textId="6294D49A">
      <w:pPr>
        <w:pStyle w:val="ListParagraph"/>
        <w:numPr>
          <w:ilvl w:val="0"/>
          <w:numId w:val="5"/>
        </w:numPr>
      </w:pPr>
      <w:r>
        <w:t>Pine Ridge School teacher</w:t>
      </w:r>
    </w:p>
    <w:p w:rsidR="007F0D67" w:rsidP="004B3E5B" w:rsidRDefault="007F0D67" w14:paraId="45369EF8" w14:textId="06A34C79">
      <w:pPr>
        <w:pStyle w:val="ListParagraph"/>
        <w:numPr>
          <w:ilvl w:val="0"/>
          <w:numId w:val="5"/>
        </w:numPr>
      </w:pPr>
      <w:r>
        <w:t>1 Substitute teacher representative</w:t>
      </w:r>
    </w:p>
    <w:p w:rsidR="007F0D67" w:rsidP="007F0D67" w:rsidRDefault="007F0D67" w14:paraId="210D1594" w14:textId="1DCC06BB">
      <w:pPr>
        <w:pStyle w:val="ListParagraph"/>
        <w:numPr>
          <w:ilvl w:val="0"/>
          <w:numId w:val="5"/>
        </w:numPr>
      </w:pPr>
      <w:r>
        <w:t>1 Resource representative</w:t>
      </w:r>
    </w:p>
    <w:p w:rsidR="007F0D67" w:rsidP="007F0D67" w:rsidRDefault="007F0D67" w14:paraId="059D4611" w14:textId="2864CFB8">
      <w:pPr>
        <w:pStyle w:val="ListParagraph"/>
        <w:numPr>
          <w:ilvl w:val="0"/>
          <w:numId w:val="5"/>
        </w:numPr>
      </w:pPr>
      <w:r>
        <w:t>1 Clinician representative</w:t>
      </w:r>
    </w:p>
    <w:p w:rsidR="007F0D67" w:rsidP="007F0D67" w:rsidRDefault="007F0D67" w14:paraId="0D61F38D" w14:textId="5F49A998">
      <w:pPr>
        <w:pStyle w:val="ListParagraph"/>
        <w:numPr>
          <w:ilvl w:val="0"/>
          <w:numId w:val="5"/>
        </w:numPr>
      </w:pPr>
      <w:r>
        <w:t>1 Coordinator representative</w:t>
      </w:r>
    </w:p>
    <w:p w:rsidR="007F0D67" w:rsidP="007F0D67" w:rsidRDefault="007F0D67" w14:paraId="0F3888CF" w14:textId="380BCCDC">
      <w:pPr>
        <w:pStyle w:val="ListParagraph"/>
        <w:numPr>
          <w:ilvl w:val="0"/>
          <w:numId w:val="5"/>
        </w:numPr>
      </w:pPr>
      <w:r>
        <w:t>1 GVTA President Ex-Officio</w:t>
      </w:r>
    </w:p>
    <w:p w:rsidR="007F0D67" w:rsidP="007F0D67" w:rsidRDefault="007F0D67" w14:paraId="3EAE7C82" w14:textId="5CF6B7BD">
      <w:pPr>
        <w:ind w:left="1134"/>
      </w:pPr>
      <w:r>
        <w:t xml:space="preserve">3. To provide continuity, the Chairperson and Vice or Co-Chairperson of the joint PD Committee shall be filled by the same persons serving in those positions on the GVTA PD committee. It is recommended, if possible, that the joint professional development committee chair and vice or co-chair alternate between teachers from Gr. 9-12 and K-8. </w:t>
      </w:r>
    </w:p>
    <w:p w:rsidR="007F0D67" w:rsidP="007F0D67" w:rsidRDefault="007F0D67" w14:paraId="59808CAB" w14:textId="7D246803">
      <w:pPr>
        <w:ind w:left="1134"/>
      </w:pPr>
      <w:r>
        <w:t>4. It is recommended that the committee members</w:t>
      </w:r>
      <w:r w:rsidR="008C7C14">
        <w:t xml:space="preserve"> be selected by the June PD meeting. </w:t>
      </w:r>
    </w:p>
    <w:p w:rsidR="008C7C14" w:rsidP="008C7C14" w:rsidRDefault="008C7C14" w14:paraId="1FE52268" w14:textId="053DF20D">
      <w:r>
        <w:lastRenderedPageBreak/>
        <w:t>B. Sources of Revenue</w:t>
      </w:r>
    </w:p>
    <w:p w:rsidR="008C7C14" w:rsidP="008C7C14" w:rsidRDefault="008C7C14" w14:paraId="0174DBEE" w14:textId="444E4F47">
      <w:r>
        <w:t xml:space="preserve">The Professional Development Committee’s budget is </w:t>
      </w:r>
      <w:r w:rsidR="00A92503">
        <w:t xml:space="preserve">derived from the school division’s allocation of funds received from the provincial government and possibly also from local levy. It may be subsidized by teachers through the GVTA. </w:t>
      </w:r>
    </w:p>
    <w:p w:rsidR="00A92503" w:rsidP="008C7C14" w:rsidRDefault="00A92503" w14:paraId="50C89702" w14:textId="10AE6C98">
      <w:pPr>
        <w:rPr>
          <w:u w:val="single"/>
        </w:rPr>
      </w:pPr>
      <w:r>
        <w:rPr>
          <w:u w:val="single"/>
        </w:rPr>
        <w:t>Professional Development Funding</w:t>
      </w:r>
    </w:p>
    <w:p w:rsidR="00A92503" w:rsidP="008C7C14" w:rsidRDefault="00A92503" w14:paraId="2E6555DF" w14:textId="73EF9BF3">
      <w:r>
        <w:t xml:space="preserve">Costs for divisional in-services for principals and teachers are covered by this budget, based on prior agreement by the School Division and the Garden Valley Teachers’ Association. Costs for divisional in-services for non-GVTA members will not be covered by this committee’s budget. </w:t>
      </w:r>
    </w:p>
    <w:p w:rsidR="00A92503" w:rsidP="008C7C14" w:rsidRDefault="00A92503" w14:paraId="647548CF" w14:textId="1BE0A3E5">
      <w:r>
        <w:t>Joint PD funds</w:t>
      </w:r>
      <w:r w:rsidR="00AC05E1">
        <w:t xml:space="preserve"> may be used to support the following professional development opportunities: </w:t>
      </w:r>
    </w:p>
    <w:p w:rsidR="00AC05E1" w:rsidP="00AC05E1" w:rsidRDefault="00AC05E1" w14:paraId="4FDD1188" w14:textId="7D7F15FE">
      <w:pPr>
        <w:pStyle w:val="ListParagraph"/>
        <w:numPr>
          <w:ilvl w:val="0"/>
          <w:numId w:val="6"/>
        </w:numPr>
      </w:pPr>
      <w:r>
        <w:t>GVSD divisional PD days</w:t>
      </w:r>
    </w:p>
    <w:p w:rsidR="00AC05E1" w:rsidP="00AC05E1" w:rsidRDefault="00AC05E1" w14:paraId="17A203A7" w14:textId="4C6BBFB4">
      <w:pPr>
        <w:pStyle w:val="ListParagraph"/>
        <w:numPr>
          <w:ilvl w:val="0"/>
          <w:numId w:val="6"/>
        </w:numPr>
      </w:pPr>
      <w:r>
        <w:t>Collaborative Learning Groups</w:t>
      </w:r>
    </w:p>
    <w:p w:rsidR="00AC05E1" w:rsidP="00AC05E1" w:rsidRDefault="00AC05E1" w14:paraId="6FF6E18B" w14:textId="0ADA781E">
      <w:pPr>
        <w:pStyle w:val="ListParagraph"/>
        <w:numPr>
          <w:ilvl w:val="0"/>
          <w:numId w:val="6"/>
        </w:numPr>
      </w:pPr>
      <w:r>
        <w:t>Purchase of PD Materials</w:t>
      </w:r>
    </w:p>
    <w:p w:rsidR="00AC05E1" w:rsidP="00AC05E1" w:rsidRDefault="00AC05E1" w14:paraId="548AC632" w14:textId="793040D7">
      <w:r>
        <w:t xml:space="preserve">Also, each school unit is allotted a prorated amount to be used for professional development by the Superintendent. This money is separate from the PD Committee’s budget and </w:t>
      </w:r>
      <w:r w:rsidR="009F1883">
        <w:t xml:space="preserve">is used for Professional Development as determined by the school unit principal. </w:t>
      </w:r>
    </w:p>
    <w:p w:rsidR="009F1883" w:rsidP="00AC05E1" w:rsidRDefault="009F1883" w14:paraId="382612CB" w14:textId="7C1C53AF">
      <w:pPr>
        <w:rPr>
          <w:u w:val="single"/>
        </w:rPr>
      </w:pPr>
      <w:r>
        <w:rPr>
          <w:u w:val="single"/>
        </w:rPr>
        <w:t>Other Funding Arrangements</w:t>
      </w:r>
    </w:p>
    <w:p w:rsidRPr="009F1883" w:rsidR="009F1883" w:rsidP="009F1883" w:rsidRDefault="009F1883" w14:paraId="14645875" w14:textId="0139D818">
      <w:pPr>
        <w:pStyle w:val="ListParagraph"/>
        <w:numPr>
          <w:ilvl w:val="0"/>
          <w:numId w:val="7"/>
        </w:numPr>
        <w:rPr>
          <w:u w:val="single"/>
        </w:rPr>
      </w:pPr>
      <w:r>
        <w:t xml:space="preserve">The Manitoba Teachers’ Society funds the PD chairperson’s expenses incurred at the summer seminars. </w:t>
      </w:r>
    </w:p>
    <w:p w:rsidRPr="0067140B" w:rsidR="0067140B" w:rsidP="0067140B" w:rsidRDefault="0067140B" w14:paraId="294BDABF" w14:textId="77777777">
      <w:pPr>
        <w:pStyle w:val="ListParagraph"/>
        <w:numPr>
          <w:ilvl w:val="0"/>
          <w:numId w:val="7"/>
        </w:numPr>
      </w:pPr>
      <w:r w:rsidRPr="0067140B">
        <w:rPr>
          <w:lang w:val="en-US"/>
        </w:rPr>
        <w:t>GVTA may fund the PD co-chair’s expenses through the joint committee budget.</w:t>
      </w:r>
      <w:r w:rsidRPr="0067140B">
        <w:t> </w:t>
      </w:r>
    </w:p>
    <w:p w:rsidRPr="0067140B" w:rsidR="0067140B" w:rsidP="0067140B" w:rsidRDefault="0067140B" w14:paraId="5E138EAD" w14:textId="77777777">
      <w:pPr>
        <w:pStyle w:val="ListParagraph"/>
        <w:numPr>
          <w:ilvl w:val="0"/>
          <w:numId w:val="7"/>
        </w:numPr>
      </w:pPr>
      <w:r w:rsidRPr="0067140B">
        <w:rPr>
          <w:lang w:val="en-US"/>
        </w:rPr>
        <w:t>GVTA may fund the regional PD meeting expenses incurred by GVTA members through the joint committee budget.</w:t>
      </w:r>
      <w:r w:rsidRPr="0067140B">
        <w:t> </w:t>
      </w:r>
    </w:p>
    <w:p w:rsidRPr="0067140B" w:rsidR="0067140B" w:rsidP="0067140B" w:rsidRDefault="0067140B" w14:paraId="2F557304" w14:textId="77777777">
      <w:pPr>
        <w:pStyle w:val="ListParagraph"/>
        <w:numPr>
          <w:ilvl w:val="0"/>
          <w:numId w:val="7"/>
        </w:numPr>
      </w:pPr>
      <w:r w:rsidRPr="0067140B">
        <w:rPr>
          <w:lang w:val="en-US"/>
        </w:rPr>
        <w:t>Other funds may be applied for from the division office as needed.</w:t>
      </w:r>
      <w:r w:rsidRPr="0067140B">
        <w:t> </w:t>
      </w:r>
    </w:p>
    <w:p w:rsidR="009F1883" w:rsidP="0067140B" w:rsidRDefault="0067140B" w14:paraId="2CF411CE" w14:textId="52ED2EA4">
      <w:pPr>
        <w:pStyle w:val="ListParagraph"/>
        <w:numPr>
          <w:ilvl w:val="0"/>
          <w:numId w:val="7"/>
        </w:numPr>
      </w:pPr>
      <w:r w:rsidRPr="0067140B">
        <w:rPr>
          <w:lang w:val="en-US"/>
        </w:rPr>
        <w:t>The joint PD committee will support release time (up to a maximum of 2 days jointly, subject to article 9.01 in the collective agreement) for the Chair and Co-chair to carry out the duties of the position. This release time is subject to principal approval.</w:t>
      </w:r>
      <w:r w:rsidRPr="0067140B">
        <w:t> </w:t>
      </w:r>
    </w:p>
    <w:p w:rsidR="0067140B" w:rsidP="0067140B" w:rsidRDefault="0067140B" w14:paraId="0EB695AF" w14:textId="17E9F1F2">
      <w:r>
        <w:rPr>
          <w:u w:val="single"/>
        </w:rPr>
        <w:t>Honorariums</w:t>
      </w:r>
    </w:p>
    <w:p w:rsidR="007D7132" w:rsidP="0067140B" w:rsidRDefault="0067140B" w14:paraId="6C7B84BB" w14:textId="77777777">
      <w:r>
        <w:t>For a Non-Garden Valley School Division Resource person: All expenses will be covered by the joint committee budget as agreed upon in advance.</w:t>
      </w:r>
    </w:p>
    <w:p w:rsidR="0067140B" w:rsidP="0067140B" w:rsidRDefault="0067140B" w14:paraId="0CF14497" w14:textId="5B29C51B">
      <w:r>
        <w:lastRenderedPageBreak/>
        <w:t xml:space="preserve"> </w:t>
      </w:r>
    </w:p>
    <w:p w:rsidR="003557F9" w:rsidP="0067140B" w:rsidRDefault="003557F9" w14:paraId="24E5678B" w14:textId="1B426AE4">
      <w:r>
        <w:t>For Division Staff (Professional staff excluding clinicians and coordinators):</w:t>
      </w:r>
    </w:p>
    <w:p w:rsidR="00F738D6" w:rsidP="007D7132" w:rsidRDefault="003A16FF" w14:paraId="1CB80CB6" w14:textId="6308B052">
      <w:pPr>
        <w:pStyle w:val="ListParagraph"/>
        <w:numPr>
          <w:ilvl w:val="0"/>
          <w:numId w:val="12"/>
        </w:numPr>
      </w:pPr>
      <w:r>
        <w:t>The joint committee will pay an honorarium of $</w:t>
      </w:r>
      <w:r w:rsidR="008A6F91">
        <w:t>100</w:t>
      </w:r>
      <w:r>
        <w:t xml:space="preserve">.00 per quarter day, </w:t>
      </w:r>
      <w:r w:rsidR="00072B7E">
        <w:t xml:space="preserve">$200 per half day, and $400 per full day session to each presenter for conducting in-services to GVTA members. For shared presentations, each presenter is to be paid the full honorarium. </w:t>
      </w:r>
    </w:p>
    <w:p w:rsidR="00072B7E" w:rsidP="00072B7E" w:rsidRDefault="00FC7E98" w14:paraId="2D823366" w14:textId="515116ED">
      <w:pPr>
        <w:rPr>
          <w:b/>
          <w:bCs/>
          <w:u w:val="single"/>
        </w:rPr>
      </w:pPr>
      <w:r>
        <w:rPr>
          <w:b/>
          <w:bCs/>
          <w:u w:val="single"/>
        </w:rPr>
        <w:t>C. Operation of the Joint GVTA/GVSD PD Budget</w:t>
      </w:r>
    </w:p>
    <w:p w:rsidR="00FC7E98" w:rsidP="00072B7E" w:rsidRDefault="00FC7E98" w14:paraId="4C10D9FC" w14:textId="06A9191D">
      <w:r w:rsidRPr="00FC7E98">
        <w:rPr>
          <w:lang w:val="en-US"/>
        </w:rPr>
        <w:t>The GVSD pays its entire promised allocation of the GVTA.  The GVTA takes on the responsibility of paying the expenses incurred by the PD Committee in the work of carrying out the annual professional development plan.</w:t>
      </w:r>
      <w:r w:rsidRPr="00FC7E98">
        <w:t> </w:t>
      </w:r>
    </w:p>
    <w:p w:rsidR="00F8574D" w:rsidP="00072B7E" w:rsidRDefault="00F8574D" w14:paraId="09699A00" w14:textId="41AAEF04">
      <w:r>
        <w:t xml:space="preserve">The GVTA Treasurer/PD Chair at the start of the school year makes a request to the division for a lump sum payment equal to the amount they promised to contribute to the PD committee’s budget for that school year. This money is to be deposited in the GVTA PD account and used only as outlined in this document. </w:t>
      </w:r>
    </w:p>
    <w:p w:rsidRPr="003F7CDF" w:rsidR="003F7CDF" w:rsidP="003F7CDF" w:rsidRDefault="003F7CDF" w14:paraId="0452831C" w14:textId="77F8A3C8">
      <w:pPr>
        <w:rPr>
          <w:b/>
          <w:bCs/>
          <w:i/>
          <w:iCs/>
        </w:rPr>
      </w:pPr>
      <w:r w:rsidRPr="003F7CDF">
        <w:rPr>
          <w:lang w:val="en-US"/>
        </w:rPr>
        <w:t>The PD committee controls and is responsible for all the monies received for its budget.</w:t>
      </w:r>
      <w:r w:rsidRPr="003F7CDF">
        <w:rPr>
          <w:b/>
          <w:bCs/>
          <w:i/>
          <w:iCs/>
        </w:rPr>
        <w:t> </w:t>
      </w:r>
    </w:p>
    <w:p w:rsidR="005A157F" w:rsidP="003F7CDF" w:rsidRDefault="003F7CDF" w14:paraId="4D5E2D45" w14:textId="54F0CBF2">
      <w:r w:rsidRPr="003F7CDF">
        <w:rPr>
          <w:lang w:val="en-US"/>
        </w:rPr>
        <w:t>Bills go to the PD Chair or Co-chair </w:t>
      </w:r>
      <w:r w:rsidRPr="00EE31EA">
        <w:rPr>
          <w:lang w:val="en-US"/>
        </w:rPr>
        <w:t xml:space="preserve"> </w:t>
      </w:r>
      <w:r w:rsidRPr="003F7CDF">
        <w:rPr>
          <w:lang w:val="en-US"/>
        </w:rPr>
        <w:t>to be recorded and to be confirmed.  They are then forwarded to the GVTA treasurer for payment.  If bills go to the GVTA Treasurer first, the PD Chair or Co-chair </w:t>
      </w:r>
      <w:r w:rsidRPr="00EE31EA" w:rsidR="00882A04">
        <w:rPr>
          <w:lang w:val="en-US"/>
        </w:rPr>
        <w:t xml:space="preserve"> </w:t>
      </w:r>
      <w:r w:rsidRPr="003F7CDF">
        <w:rPr>
          <w:lang w:val="en-US"/>
        </w:rPr>
        <w:t>needs to see copies of these bills and approve them, making sure they are PD expenses, before the GVTA Treasurer will pay them.  Regular communication between the PD Chair or Co-chair </w:t>
      </w:r>
      <w:r w:rsidRPr="00EE31EA" w:rsidR="00EE31EA">
        <w:rPr>
          <w:lang w:val="en-US"/>
        </w:rPr>
        <w:t xml:space="preserve"> </w:t>
      </w:r>
      <w:r w:rsidRPr="003F7CDF">
        <w:rPr>
          <w:lang w:val="en-US"/>
        </w:rPr>
        <w:t>and the GVTA Treasurer must be ongoing.</w:t>
      </w:r>
      <w:r w:rsidRPr="003F7CDF">
        <w:t> </w:t>
      </w:r>
    </w:p>
    <w:p w:rsidR="005A157F" w:rsidP="003F7CDF" w:rsidRDefault="005A157F" w14:paraId="3226AAD2" w14:textId="77777777"/>
    <w:p w:rsidR="005A157F" w:rsidP="003F7CDF" w:rsidRDefault="005A157F" w14:paraId="4F54D1BF" w14:textId="46BCE8A7">
      <w:r>
        <w:rPr>
          <w:b/>
          <w:bCs/>
          <w:u w:val="single"/>
        </w:rPr>
        <w:t>D. Roles &amp; Responsibilities</w:t>
      </w:r>
    </w:p>
    <w:p w:rsidR="005A157F" w:rsidP="003F7CDF" w:rsidRDefault="008000A7" w14:paraId="31D6883A" w14:textId="2626C9E8">
      <w:pPr>
        <w:rPr>
          <w:b/>
          <w:bCs/>
        </w:rPr>
      </w:pPr>
      <w:r>
        <w:rPr>
          <w:b/>
          <w:bCs/>
        </w:rPr>
        <w:t xml:space="preserve">Duties </w:t>
      </w:r>
      <w:r w:rsidR="00673D60">
        <w:rPr>
          <w:b/>
          <w:bCs/>
        </w:rPr>
        <w:t>of the PD Chairperson</w:t>
      </w:r>
    </w:p>
    <w:p w:rsidR="00673D60" w:rsidP="003F7CDF" w:rsidRDefault="00673D60" w14:paraId="182F6A84" w14:textId="2251D195">
      <w:r>
        <w:t>The duties of the Professional Development Chairperson are:</w:t>
      </w:r>
    </w:p>
    <w:p w:rsidR="00673D60" w:rsidP="00673D60" w:rsidRDefault="00673D60" w14:paraId="776DF68F" w14:textId="2BBA33D3">
      <w:pPr>
        <w:pStyle w:val="ListParagraph"/>
        <w:numPr>
          <w:ilvl w:val="0"/>
          <w:numId w:val="13"/>
        </w:numPr>
      </w:pPr>
      <w:r>
        <w:t>To prepare</w:t>
      </w:r>
      <w:r w:rsidR="0047796C">
        <w:t xml:space="preserve"> agendas and to chair meetings. </w:t>
      </w:r>
    </w:p>
    <w:p w:rsidR="0047796C" w:rsidP="00673D60" w:rsidRDefault="0047796C" w14:paraId="69C5E66C" w14:textId="47CE59CE">
      <w:pPr>
        <w:pStyle w:val="ListParagraph"/>
        <w:numPr>
          <w:ilvl w:val="0"/>
          <w:numId w:val="13"/>
        </w:numPr>
      </w:pPr>
      <w:r>
        <w:t xml:space="preserve">To oversee all PD committee activities. </w:t>
      </w:r>
    </w:p>
    <w:p w:rsidR="0047796C" w:rsidP="00673D60" w:rsidRDefault="0047796C" w14:paraId="19A3B9E8" w14:textId="13797DD2">
      <w:pPr>
        <w:pStyle w:val="ListParagraph"/>
        <w:numPr>
          <w:ilvl w:val="0"/>
          <w:numId w:val="13"/>
        </w:numPr>
      </w:pPr>
      <w:r>
        <w:t>To coordinate and delegate respon</w:t>
      </w:r>
      <w:r w:rsidR="007579E3">
        <w:t xml:space="preserve">sibilities for professional development sessions that are the responsibility of the joint committee. </w:t>
      </w:r>
    </w:p>
    <w:p w:rsidR="007579E3" w:rsidP="00673D60" w:rsidRDefault="007579E3" w14:paraId="49D07785" w14:textId="510EB25A">
      <w:pPr>
        <w:pStyle w:val="ListParagraph"/>
        <w:numPr>
          <w:ilvl w:val="0"/>
          <w:numId w:val="13"/>
        </w:numPr>
      </w:pPr>
      <w:r>
        <w:t>To attend GVTA executive meetings</w:t>
      </w:r>
      <w:r w:rsidR="00B80F1B">
        <w:t xml:space="preserve">, regional PD meetings, MTS PD meetings/seminars and to report </w:t>
      </w:r>
      <w:r w:rsidR="0022061E">
        <w:t xml:space="preserve">back to the joint PD committee as appropriate. </w:t>
      </w:r>
    </w:p>
    <w:p w:rsidR="00FD3FD2" w:rsidP="00673D60" w:rsidRDefault="00FD3FD2" w14:paraId="07B53553" w14:textId="4D693D09">
      <w:pPr>
        <w:pStyle w:val="ListParagraph"/>
        <w:numPr>
          <w:ilvl w:val="0"/>
          <w:numId w:val="13"/>
        </w:numPr>
      </w:pPr>
      <w:r>
        <w:lastRenderedPageBreak/>
        <w:t>To work together with the GVTA</w:t>
      </w:r>
      <w:r w:rsidR="00334698">
        <w:t xml:space="preserve"> in drafting a budget for the operations of the PD committee. The PD Chair will make a written request for monies from the division via the Secretary Treasurer. </w:t>
      </w:r>
    </w:p>
    <w:p w:rsidR="00334698" w:rsidP="00673D60" w:rsidRDefault="00334698" w14:paraId="05F1614E" w14:textId="58585480">
      <w:pPr>
        <w:pStyle w:val="ListParagraph"/>
        <w:numPr>
          <w:ilvl w:val="0"/>
          <w:numId w:val="13"/>
        </w:numPr>
      </w:pPr>
      <w:r>
        <w:t xml:space="preserve">To manage a balanced budget by working closely with the GVTA treasurer. </w:t>
      </w:r>
    </w:p>
    <w:p w:rsidR="00334698" w:rsidP="00673D60" w:rsidRDefault="00334698" w14:paraId="7AA3253A" w14:textId="2700C162">
      <w:pPr>
        <w:pStyle w:val="ListParagraph"/>
        <w:numPr>
          <w:ilvl w:val="0"/>
          <w:numId w:val="13"/>
        </w:numPr>
      </w:pPr>
      <w:r>
        <w:t xml:space="preserve">The PD Chair will make an annual presentation to the GVSD/GVTA Liaison Committee. </w:t>
      </w:r>
    </w:p>
    <w:p w:rsidR="00B0704E" w:rsidP="00673D60" w:rsidRDefault="00B0704E" w14:paraId="6DDC93B9" w14:textId="20FF6CD5">
      <w:pPr>
        <w:pStyle w:val="ListParagraph"/>
        <w:numPr>
          <w:ilvl w:val="0"/>
          <w:numId w:val="13"/>
        </w:numPr>
      </w:pPr>
      <w:r>
        <w:t xml:space="preserve">To ensure that an accurate updated record of the PD committee’s activities is kept and passed on to the incoming chairperson. </w:t>
      </w:r>
    </w:p>
    <w:p w:rsidR="00B0704E" w:rsidP="00673D60" w:rsidRDefault="00B0704E" w14:paraId="2E6018B5" w14:textId="17F222C2">
      <w:pPr>
        <w:pStyle w:val="ListParagraph"/>
        <w:numPr>
          <w:ilvl w:val="0"/>
          <w:numId w:val="13"/>
        </w:numPr>
      </w:pPr>
      <w:r>
        <w:t xml:space="preserve">To assist with the transition of responsibilities to the incoming chairperson. </w:t>
      </w:r>
    </w:p>
    <w:p w:rsidR="00B0704E" w:rsidP="00673D60" w:rsidRDefault="00B0704E" w14:paraId="1CC10F12" w14:textId="4F296680">
      <w:pPr>
        <w:pStyle w:val="ListParagraph"/>
        <w:numPr>
          <w:ilvl w:val="0"/>
          <w:numId w:val="13"/>
        </w:numPr>
      </w:pPr>
      <w:r>
        <w:t xml:space="preserve">To oversee the payment of the PD Committee’s bills. </w:t>
      </w:r>
      <w:r w:rsidR="0043620A">
        <w:t xml:space="preserve">1. </w:t>
      </w:r>
    </w:p>
    <w:p w:rsidR="00B0704E" w:rsidP="00673D60" w:rsidRDefault="00B0704E" w14:paraId="0DCE454A" w14:textId="6C7511A7">
      <w:pPr>
        <w:pStyle w:val="ListParagraph"/>
        <w:numPr>
          <w:ilvl w:val="0"/>
          <w:numId w:val="13"/>
        </w:numPr>
      </w:pPr>
      <w:r>
        <w:t xml:space="preserve">To manage a balanced budget by working closely with the GVTA Treasurer. </w:t>
      </w:r>
    </w:p>
    <w:p w:rsidR="00B0704E" w:rsidP="00673D60" w:rsidRDefault="00B0704E" w14:paraId="6012296E" w14:textId="632414F0">
      <w:pPr>
        <w:pStyle w:val="ListParagraph"/>
        <w:numPr>
          <w:ilvl w:val="0"/>
          <w:numId w:val="13"/>
        </w:numPr>
      </w:pPr>
      <w:r>
        <w:t xml:space="preserve">To ensure accurate and updated financial records of the PD Committee’s activities are kept. </w:t>
      </w:r>
    </w:p>
    <w:p w:rsidR="00B0704E" w:rsidP="00673D60" w:rsidRDefault="00B0704E" w14:paraId="257F2A53" w14:textId="14D1E9C3">
      <w:pPr>
        <w:pStyle w:val="ListParagraph"/>
        <w:numPr>
          <w:ilvl w:val="0"/>
          <w:numId w:val="13"/>
        </w:numPr>
      </w:pPr>
      <w:r>
        <w:t xml:space="preserve">To report the budget expenditures and income at the annual spring meeting. </w:t>
      </w:r>
    </w:p>
    <w:p w:rsidR="00B0704E" w:rsidP="00673D60" w:rsidRDefault="00B0704E" w14:paraId="5E9D5AA7" w14:textId="67D48B64">
      <w:pPr>
        <w:pStyle w:val="ListParagraph"/>
        <w:numPr>
          <w:ilvl w:val="0"/>
          <w:numId w:val="13"/>
        </w:numPr>
      </w:pPr>
      <w:r>
        <w:t>To act as a li</w:t>
      </w:r>
      <w:r w:rsidR="0043620A">
        <w:t xml:space="preserve">aison with the division office staff and the GVTA Treasurer concerning the PD budget, as the need arises. </w:t>
      </w:r>
    </w:p>
    <w:p w:rsidR="0043620A" w:rsidP="0043620A" w:rsidRDefault="0043620A" w14:paraId="3F56B78C" w14:textId="19D5BF6C">
      <w:pPr>
        <w:rPr>
          <w:b w:val="1"/>
          <w:bCs w:val="1"/>
        </w:rPr>
      </w:pPr>
      <w:r w:rsidRPr="67F591BF" w:rsidR="02385A45">
        <w:rPr>
          <w:b w:val="1"/>
          <w:bCs w:val="1"/>
        </w:rPr>
        <w:t>Duties of the PD Co-Chairperson/V</w:t>
      </w:r>
      <w:r w:rsidRPr="67F591BF" w:rsidR="02385A45">
        <w:rPr>
          <w:b w:val="1"/>
          <w:bCs w:val="1"/>
        </w:rPr>
        <w:t>ice</w:t>
      </w:r>
      <w:r w:rsidRPr="67F591BF" w:rsidR="02385A45">
        <w:rPr>
          <w:b w:val="1"/>
          <w:bCs w:val="1"/>
        </w:rPr>
        <w:t>-Chair</w:t>
      </w:r>
    </w:p>
    <w:p w:rsidR="00F8574D" w:rsidP="0043620A" w:rsidRDefault="0043620A" w14:paraId="01312E5D" w14:textId="619A326E">
      <w:pPr>
        <w:pStyle w:val="ListParagraph"/>
        <w:numPr>
          <w:ilvl w:val="0"/>
          <w:numId w:val="14"/>
        </w:numPr>
      </w:pPr>
      <w:r>
        <w:t>To share in the responsibilities as outlined in the “Duties of the Chairperson.”</w:t>
      </w:r>
    </w:p>
    <w:p w:rsidR="0043620A" w:rsidP="0043620A" w:rsidRDefault="0043620A" w14:paraId="174A0330" w14:textId="1C01EA43">
      <w:pPr>
        <w:pStyle w:val="ListParagraph"/>
        <w:numPr>
          <w:ilvl w:val="0"/>
          <w:numId w:val="14"/>
        </w:numPr>
      </w:pPr>
      <w:r>
        <w:t xml:space="preserve">To ensure minutes are recorded and distributed to committee members prior to the next meeting. </w:t>
      </w:r>
    </w:p>
    <w:p w:rsidR="0043620A" w:rsidP="0043620A" w:rsidRDefault="0043620A" w14:paraId="5001A39F" w14:textId="7B03E067">
      <w:pPr>
        <w:pStyle w:val="ListParagraph"/>
        <w:numPr>
          <w:ilvl w:val="0"/>
          <w:numId w:val="14"/>
        </w:numPr>
      </w:pPr>
      <w:r>
        <w:t xml:space="preserve">To ensure that an accurate record of minutes is kept and passed on to the incoming co-chair. </w:t>
      </w:r>
    </w:p>
    <w:p w:rsidR="0043620A" w:rsidP="0043620A" w:rsidRDefault="0043620A" w14:paraId="4001B110" w14:textId="0BDBC6FA">
      <w:pPr>
        <w:rPr>
          <w:b/>
          <w:bCs/>
        </w:rPr>
      </w:pPr>
      <w:r>
        <w:rPr>
          <w:b/>
          <w:bCs/>
        </w:rPr>
        <w:t>Duties of School PD Representatives</w:t>
      </w:r>
    </w:p>
    <w:p w:rsidR="0043620A" w:rsidP="0043620A" w:rsidRDefault="0043620A" w14:paraId="3A4F9882" w14:textId="52465F55">
      <w:pPr>
        <w:pStyle w:val="ListParagraph"/>
        <w:numPr>
          <w:ilvl w:val="0"/>
          <w:numId w:val="15"/>
        </w:numPr>
      </w:pPr>
      <w:r>
        <w:t xml:space="preserve">To attend meetings regularly (or send an alternate) and report back to the school unit. </w:t>
      </w:r>
    </w:p>
    <w:p w:rsidR="0043620A" w:rsidP="0043620A" w:rsidRDefault="0043620A" w14:paraId="31B35022" w14:textId="0B44B031">
      <w:pPr>
        <w:pStyle w:val="ListParagraph"/>
        <w:numPr>
          <w:ilvl w:val="0"/>
          <w:numId w:val="15"/>
        </w:numPr>
      </w:pPr>
      <w:r>
        <w:t xml:space="preserve">To keep an updated record of agendas, minutes, staff bulletins, and other pertinent material. </w:t>
      </w:r>
    </w:p>
    <w:p w:rsidR="0043620A" w:rsidP="0043620A" w:rsidRDefault="0043620A" w14:paraId="4B2195FB" w14:textId="322C4D20">
      <w:pPr>
        <w:pStyle w:val="ListParagraph"/>
        <w:numPr>
          <w:ilvl w:val="0"/>
          <w:numId w:val="15"/>
        </w:numPr>
      </w:pPr>
      <w:r>
        <w:t xml:space="preserve">To be informed of upcoming conferences or professional development opportunities and share this information with the school unit. </w:t>
      </w:r>
    </w:p>
    <w:p w:rsidR="0043620A" w:rsidP="0043620A" w:rsidRDefault="0043620A" w14:paraId="1C5C24C2" w14:textId="20F3FA19">
      <w:pPr>
        <w:pStyle w:val="ListParagraph"/>
        <w:numPr>
          <w:ilvl w:val="0"/>
          <w:numId w:val="15"/>
        </w:numPr>
      </w:pPr>
      <w:r>
        <w:t>To assist in planning and implementation of school-based</w:t>
      </w:r>
      <w:r w:rsidR="006B1F84">
        <w:t xml:space="preserve"> and division-wide professional development. </w:t>
      </w:r>
    </w:p>
    <w:p w:rsidR="006B1F84" w:rsidP="0043620A" w:rsidRDefault="006B1F84" w14:paraId="6876391B" w14:textId="16F27156">
      <w:pPr>
        <w:pStyle w:val="ListParagraph"/>
        <w:numPr>
          <w:ilvl w:val="0"/>
          <w:numId w:val="15"/>
        </w:numPr>
        <w:rPr/>
      </w:pPr>
      <w:r w:rsidR="501EEC94">
        <w:rPr/>
        <w:t xml:space="preserve">To act as a liaison with the </w:t>
      </w:r>
      <w:r w:rsidR="501EEC94">
        <w:rPr/>
        <w:t>school</w:t>
      </w:r>
      <w:r w:rsidR="67ADB756">
        <w:rPr/>
        <w:t>-</w:t>
      </w:r>
      <w:r w:rsidR="501EEC94">
        <w:rPr/>
        <w:t>based</w:t>
      </w:r>
      <w:r w:rsidR="501EEC94">
        <w:rPr/>
        <w:t xml:space="preserve"> PD committee and the joint GVSD/GVTA PD committee. </w:t>
      </w:r>
    </w:p>
    <w:p w:rsidR="006B1F84" w:rsidP="0043620A" w:rsidRDefault="006B1F84" w14:paraId="503670CF" w14:textId="132387D5">
      <w:pPr>
        <w:pStyle w:val="ListParagraph"/>
        <w:numPr>
          <w:ilvl w:val="0"/>
          <w:numId w:val="15"/>
        </w:numPr>
      </w:pPr>
      <w:r>
        <w:t xml:space="preserve">To assist with the transition of responsibilities to the incoming representative. </w:t>
      </w:r>
    </w:p>
    <w:p w:rsidR="00A04203" w:rsidP="00A04203" w:rsidRDefault="00A04203" w14:paraId="715295EA" w14:textId="788B68CE">
      <w:pPr>
        <w:rPr>
          <w:b/>
          <w:bCs/>
        </w:rPr>
      </w:pPr>
      <w:r>
        <w:rPr>
          <w:b/>
          <w:bCs/>
        </w:rPr>
        <w:t>Duties of GVSD Representatives</w:t>
      </w:r>
    </w:p>
    <w:p w:rsidR="00A04203" w:rsidP="00A04203" w:rsidRDefault="00A04203" w14:paraId="236F5DBF" w14:textId="5F2664EA">
      <w:pPr>
        <w:pStyle w:val="ListParagraph"/>
        <w:numPr>
          <w:ilvl w:val="0"/>
          <w:numId w:val="16"/>
        </w:numPr>
      </w:pPr>
      <w:r>
        <w:lastRenderedPageBreak/>
        <w:t xml:space="preserve">To work together with the PD representatives from the teachers’ association in the process of planning and organizing the annual professional development plan, consisting of both division-wide and </w:t>
      </w:r>
      <w:r w:rsidR="00A02E32">
        <w:t>school-based</w:t>
      </w:r>
      <w:r>
        <w:t xml:space="preserve"> PD sessions. </w:t>
      </w:r>
    </w:p>
    <w:p w:rsidR="00CD0591" w:rsidP="00A04203" w:rsidRDefault="00CD0591" w14:paraId="4C8244BA" w14:textId="61F507B6">
      <w:pPr>
        <w:pStyle w:val="ListParagraph"/>
        <w:numPr>
          <w:ilvl w:val="0"/>
          <w:numId w:val="16"/>
        </w:numPr>
      </w:pPr>
      <w:r>
        <w:t>To work together with the PD Chairperson and Co-Chair, to develop a joint committee budget via:</w:t>
      </w:r>
    </w:p>
    <w:p w:rsidR="00CD0591" w:rsidP="00CD0591" w:rsidRDefault="00CD0591" w14:paraId="7A16BAB1" w14:textId="12A27868">
      <w:pPr>
        <w:pStyle w:val="ListParagraph"/>
        <w:numPr>
          <w:ilvl w:val="1"/>
          <w:numId w:val="16"/>
        </w:numPr>
      </w:pPr>
      <w:r>
        <w:t>Dialog</w:t>
      </w:r>
      <w:r w:rsidR="00E329FD">
        <w:t>u</w:t>
      </w:r>
      <w:r>
        <w:t>e with the committee about its proposed budget, advising it with regards to divisional directions</w:t>
      </w:r>
    </w:p>
    <w:p w:rsidR="00CD0591" w:rsidP="00CD0591" w:rsidRDefault="0022150C" w14:paraId="4B3F8B41" w14:textId="11957A98">
      <w:pPr>
        <w:pStyle w:val="ListParagraph"/>
        <w:numPr>
          <w:ilvl w:val="1"/>
          <w:numId w:val="16"/>
        </w:numPr>
      </w:pPr>
      <w:r>
        <w:t xml:space="preserve">To take the PD committee’s request for money to the board for their contribution </w:t>
      </w:r>
      <w:r w:rsidR="001D1414">
        <w:t xml:space="preserve">to the PD committee’s budget. </w:t>
      </w:r>
    </w:p>
    <w:p w:rsidR="001D1414" w:rsidP="001D1414" w:rsidRDefault="001D1414" w14:paraId="6B2833BD" w14:textId="77777777"/>
    <w:p w:rsidR="001D1414" w:rsidP="001D1414" w:rsidRDefault="000D52DB" w14:paraId="12F93AB0" w14:textId="54D96F2B">
      <w:pPr>
        <w:rPr>
          <w:b/>
          <w:bCs/>
        </w:rPr>
      </w:pPr>
      <w:r>
        <w:rPr>
          <w:b/>
          <w:bCs/>
        </w:rPr>
        <w:t>PD Opportunities Offered</w:t>
      </w:r>
      <w:r w:rsidR="00EF1020">
        <w:rPr>
          <w:b/>
          <w:bCs/>
        </w:rPr>
        <w:t xml:space="preserve"> by the GVSD/GVTA PD Committee</w:t>
      </w:r>
    </w:p>
    <w:p w:rsidRPr="006E480A" w:rsidR="000D52DB" w:rsidP="000D52DB" w:rsidRDefault="000D52DB" w14:paraId="47B311BD" w14:textId="1EEC5021">
      <w:pPr>
        <w:rPr>
          <w:b/>
          <w:bCs/>
          <w:i/>
          <w:iCs/>
        </w:rPr>
      </w:pPr>
      <w:r w:rsidRPr="006E480A">
        <w:rPr>
          <w:b/>
          <w:bCs/>
          <w:i/>
          <w:iCs/>
        </w:rPr>
        <w:t>Division Wide PD Days</w:t>
      </w:r>
    </w:p>
    <w:p w:rsidR="000D52DB" w:rsidP="000D52DB" w:rsidRDefault="000D52DB" w14:paraId="014C5D9E" w14:textId="763648D1">
      <w:r>
        <w:t>When working collaboratively with GVSD, Professional Learning sessions may be offered</w:t>
      </w:r>
      <w:r w:rsidR="001D525D">
        <w:t xml:space="preserve"> to either K-8, 9-12, or K-12 professional staff. </w:t>
      </w:r>
    </w:p>
    <w:p w:rsidR="001D525D" w:rsidP="000D52DB" w:rsidRDefault="001D525D" w14:paraId="2B1B0A5B" w14:textId="77777777"/>
    <w:p w:rsidRPr="006E480A" w:rsidR="001D525D" w:rsidP="000D52DB" w:rsidRDefault="001D525D" w14:paraId="253261FB" w14:textId="72E22339">
      <w:pPr>
        <w:rPr>
          <w:b/>
          <w:bCs/>
          <w:i/>
          <w:iCs/>
        </w:rPr>
      </w:pPr>
      <w:r w:rsidRPr="006E480A">
        <w:rPr>
          <w:b/>
          <w:bCs/>
          <w:i/>
          <w:iCs/>
        </w:rPr>
        <w:t>Collaborative Learning Groups</w:t>
      </w:r>
      <w:r w:rsidRPr="006E480A">
        <w:rPr>
          <w:b/>
          <w:bCs/>
        </w:rPr>
        <w:t xml:space="preserve"> </w:t>
      </w:r>
      <w:r w:rsidRPr="006E480A">
        <w:rPr>
          <w:b/>
          <w:bCs/>
          <w:i/>
          <w:iCs/>
        </w:rPr>
        <w:t>(CLG’s)</w:t>
      </w:r>
    </w:p>
    <w:p w:rsidR="001D525D" w:rsidP="000D52DB" w:rsidRDefault="0034450E" w14:paraId="67148E49" w14:textId="00331F5E">
      <w:r>
        <w:t xml:space="preserve">Professional staff may apply for funding and release time to operate a CLG. The committee </w:t>
      </w:r>
      <w:r w:rsidR="00F3172F">
        <w:t xml:space="preserve">reviews the applications and approves or rejects applications according to guidelines met. </w:t>
      </w:r>
    </w:p>
    <w:p w:rsidR="00F3172F" w:rsidP="000D52DB" w:rsidRDefault="00F3172F" w14:paraId="71E7C863" w14:textId="6BC71E4A">
      <w:r>
        <w:t>Guidelines: (also listed on the CLG applications)</w:t>
      </w:r>
    </w:p>
    <w:p w:rsidRPr="001203FA" w:rsidR="001203FA" w:rsidP="001203FA" w:rsidRDefault="001203FA" w14:paraId="4EFC61D2" w14:textId="77777777">
      <w:pPr>
        <w:spacing w:line="240" w:lineRule="auto"/>
        <w:ind w:firstLine="851"/>
      </w:pPr>
      <w:r w:rsidRPr="001203FA">
        <w:t>Purpose for Collaborative Learning Group Funds:</w:t>
      </w:r>
    </w:p>
    <w:p w:rsidRPr="001203FA" w:rsidR="001203FA" w:rsidP="00DF5C0D" w:rsidRDefault="001203FA" w14:paraId="28965B34" w14:textId="3099D174">
      <w:pPr>
        <w:spacing w:line="240" w:lineRule="auto"/>
      </w:pPr>
      <w:r w:rsidRPr="001203FA">
        <w:t>Funds for Collaborative Learning Groups have been set aside in the PD budget for the school year. These funds are intended to</w:t>
      </w:r>
      <w:r w:rsidR="00DF5C0D">
        <w:t xml:space="preserve"> </w:t>
      </w:r>
      <w:r w:rsidRPr="001203FA">
        <w:t>support teacher-initiated topics of study. These funds are set aside to promote the research of and/or exchange of educational</w:t>
      </w:r>
      <w:r w:rsidR="00DF5C0D">
        <w:t xml:space="preserve"> </w:t>
      </w:r>
      <w:r w:rsidRPr="001203FA">
        <w:t>ideas and information that will result in improving professional practice. This excludes administrative responsibilities or extracurricular</w:t>
      </w:r>
      <w:r w:rsidR="00DF5C0D">
        <w:t xml:space="preserve"> </w:t>
      </w:r>
      <w:r w:rsidRPr="001203FA">
        <w:t>activities. Applications must be approved by the GVTA PD Committee. If a CLG is approved, the opportunity for</w:t>
      </w:r>
      <w:r w:rsidR="00DF5C0D">
        <w:t xml:space="preserve"> </w:t>
      </w:r>
      <w:r w:rsidRPr="001203FA">
        <w:t>learning will be extended to all GVTA members to join the CLG.</w:t>
      </w:r>
    </w:p>
    <w:p w:rsidRPr="001203FA" w:rsidR="001203FA" w:rsidP="001203FA" w:rsidRDefault="001203FA" w14:paraId="5C16297F" w14:textId="1109C8D8">
      <w:pPr>
        <w:spacing w:line="240" w:lineRule="auto"/>
        <w:ind w:firstLine="851"/>
      </w:pPr>
      <w:r w:rsidRPr="001203FA">
        <w:t>1. Select a contact person (</w:t>
      </w:r>
      <w:r>
        <w:rPr>
          <w:rFonts w:ascii="Aptos" w:hAnsi="Aptos" w:eastAsia="Aptos" w:cs="Aptos"/>
        </w:rPr>
        <w:t>lead applicant</w:t>
      </w:r>
      <w:r w:rsidRPr="001203FA">
        <w:t>) to complete and submit the CLG form titled: “Collaborative Learning Group</w:t>
      </w:r>
      <w:r w:rsidR="00DF5C0D">
        <w:t xml:space="preserve"> </w:t>
      </w:r>
      <w:r w:rsidRPr="001203FA">
        <w:t>Application Form”. CLG Groups will not be reimbursed for expenses that were not specified on the application,</w:t>
      </w:r>
      <w:r w:rsidR="00DF5C0D">
        <w:t xml:space="preserve"> </w:t>
      </w:r>
      <w:r w:rsidRPr="001203FA">
        <w:t>including food/snacks for participants.</w:t>
      </w:r>
    </w:p>
    <w:p w:rsidRPr="001203FA" w:rsidR="001203FA" w:rsidP="001203FA" w:rsidRDefault="001203FA" w14:paraId="72AA0D0C" w14:textId="0506EB35">
      <w:pPr>
        <w:spacing w:line="240" w:lineRule="auto"/>
        <w:ind w:firstLine="851"/>
      </w:pPr>
      <w:r w:rsidRPr="001203FA">
        <w:t xml:space="preserve">2. The contact person will distribute a copy of the application to participants at each school via email (ensure this is a </w:t>
      </w:r>
      <w:proofErr w:type="spellStart"/>
      <w:r w:rsidRPr="001203FA">
        <w:t>onedrive</w:t>
      </w:r>
      <w:proofErr w:type="spellEnd"/>
      <w:r w:rsidRPr="001203FA">
        <w:t>/</w:t>
      </w:r>
      <w:r w:rsidRPr="001203FA" w:rsidR="00DF5C0D">
        <w:t>cloud-based</w:t>
      </w:r>
      <w:r w:rsidRPr="001203FA">
        <w:t xml:space="preserve"> document all applicants can get digitally signed by each participant’s principal).</w:t>
      </w:r>
    </w:p>
    <w:p w:rsidRPr="001203FA" w:rsidR="001203FA" w:rsidP="001203FA" w:rsidRDefault="001203FA" w14:paraId="43EFB5DE" w14:textId="470AB6C7">
      <w:pPr>
        <w:spacing w:line="240" w:lineRule="auto"/>
        <w:ind w:firstLine="851"/>
      </w:pPr>
      <w:r w:rsidRPr="001203FA">
        <w:lastRenderedPageBreak/>
        <w:t>3. Share the application with your administrator. An administrator’s signature of consent is required before forwarding the</w:t>
      </w:r>
      <w:r w:rsidR="00DF5C0D">
        <w:t xml:space="preserve"> </w:t>
      </w:r>
      <w:r w:rsidRPr="001203FA">
        <w:t>application to the PD committee. Each teacher will need their administrator’s signature for the application to be</w:t>
      </w:r>
      <w:r w:rsidR="00DF5C0D">
        <w:t xml:space="preserve"> </w:t>
      </w:r>
      <w:r w:rsidRPr="001203FA">
        <w:t>complete.</w:t>
      </w:r>
      <w:r w:rsidR="00DF5C0D">
        <w:t xml:space="preserve"> </w:t>
      </w:r>
      <w:r w:rsidRPr="001203FA">
        <w:t>Members added after application approval must also obtain administrator’s approval and application</w:t>
      </w:r>
      <w:r w:rsidR="00DF5C0D">
        <w:t xml:space="preserve"> </w:t>
      </w:r>
      <w:r w:rsidRPr="001203FA">
        <w:t>form must be re-submitted with additional members/signatures).</w:t>
      </w:r>
    </w:p>
    <w:p w:rsidRPr="001203FA" w:rsidR="001203FA" w:rsidP="006E184C" w:rsidRDefault="006E184C" w14:paraId="5E20CE8D" w14:textId="385FD3D3">
      <w:pPr>
        <w:spacing w:line="240" w:lineRule="auto"/>
        <w:ind w:firstLine="720"/>
      </w:pPr>
      <w:r>
        <w:rPr>
          <w:rFonts w:ascii="Aptos" w:hAnsi="Aptos" w:eastAsia="Aptos" w:cs="Aptos"/>
        </w:rPr>
        <w:t xml:space="preserve">4. </w:t>
      </w:r>
      <w:r w:rsidRPr="001203FA" w:rsidR="001203FA">
        <w:t xml:space="preserve">Submit ONE copy of the application form to your school PD Rep. by </w:t>
      </w:r>
      <w:r w:rsidR="00DF5C0D">
        <w:rPr>
          <w:rFonts w:ascii="Aptos" w:hAnsi="Aptos" w:eastAsia="Aptos" w:cs="Aptos"/>
        </w:rPr>
        <w:t>(designated date)</w:t>
      </w:r>
      <w:r w:rsidRPr="001203FA" w:rsidR="001203FA">
        <w:t>.</w:t>
      </w:r>
    </w:p>
    <w:p w:rsidRPr="001203FA" w:rsidR="001203FA" w:rsidP="006E184C" w:rsidRDefault="001203FA" w14:paraId="57BCD3BA" w14:textId="53CCF15C">
      <w:pPr>
        <w:spacing w:line="240" w:lineRule="auto"/>
      </w:pPr>
      <w:r w:rsidRPr="001203FA">
        <w:t xml:space="preserve">The deadline for this round of CLG applications is </w:t>
      </w:r>
      <w:r w:rsidR="006E184C">
        <w:rPr>
          <w:rFonts w:ascii="Aptos" w:hAnsi="Aptos" w:eastAsia="Aptos" w:cs="Aptos"/>
        </w:rPr>
        <w:t>(insert designated date)</w:t>
      </w:r>
      <w:r w:rsidRPr="001203FA">
        <w:t xml:space="preserve"> The applications will be reviewed</w:t>
      </w:r>
      <w:r w:rsidR="00DD7168">
        <w:t xml:space="preserve"> </w:t>
      </w:r>
      <w:r w:rsidRPr="001203FA">
        <w:t xml:space="preserve">and approved by the committee </w:t>
      </w:r>
      <w:r w:rsidR="00DD7168">
        <w:t>at</w:t>
      </w:r>
      <w:r w:rsidRPr="001203FA">
        <w:t xml:space="preserve"> the September PD meeting.</w:t>
      </w:r>
    </w:p>
    <w:p w:rsidRPr="001203FA" w:rsidR="001203FA" w:rsidP="006E184C" w:rsidRDefault="001203FA" w14:paraId="5F9996DF" w14:textId="75558008">
      <w:pPr>
        <w:spacing w:line="240" w:lineRule="auto"/>
      </w:pPr>
      <w:r w:rsidRPr="001203FA">
        <w:t>After this application deadline, descriptions of all CLG’s will be sent to all PD school reps and administrators.</w:t>
      </w:r>
      <w:r w:rsidR="006E184C">
        <w:t xml:space="preserve"> </w:t>
      </w:r>
      <w:r w:rsidRPr="001203FA">
        <w:t>They will be posted at your school as well as on the GVTA website and social media. GVTA members will</w:t>
      </w:r>
      <w:r w:rsidR="006E184C">
        <w:t xml:space="preserve"> </w:t>
      </w:r>
      <w:r w:rsidRPr="001203FA">
        <w:t xml:space="preserve">have a chance to join the CLG of their choice by October </w:t>
      </w:r>
      <w:r w:rsidR="006E184C">
        <w:rPr>
          <w:rFonts w:ascii="Aptos" w:hAnsi="Aptos" w:eastAsia="Aptos" w:cs="Aptos"/>
        </w:rPr>
        <w:t>15</w:t>
      </w:r>
      <w:r w:rsidRPr="001203FA">
        <w:t>.</w:t>
      </w:r>
    </w:p>
    <w:p w:rsidRPr="001203FA" w:rsidR="001203FA" w:rsidP="004B4019" w:rsidRDefault="001203FA" w14:paraId="3AB5E556" w14:textId="077EF8B6">
      <w:pPr>
        <w:spacing w:line="240" w:lineRule="auto"/>
      </w:pPr>
      <w:r w:rsidRPr="001203FA">
        <w:t>The process to join the CLG will be posted along with all the descriptions. After the deadline to join, a list</w:t>
      </w:r>
      <w:r w:rsidR="004B4019">
        <w:t xml:space="preserve"> </w:t>
      </w:r>
      <w:r w:rsidRPr="001203FA">
        <w:t>will be created of all CLG’s and participants and sent to administrators and PD reps.</w:t>
      </w:r>
    </w:p>
    <w:p w:rsidRPr="001203FA" w:rsidR="001203FA" w:rsidP="004B4019" w:rsidRDefault="001203FA" w14:paraId="02765786" w14:textId="1C15928C">
      <w:pPr>
        <w:spacing w:line="240" w:lineRule="auto"/>
      </w:pPr>
      <w:r w:rsidRPr="001203FA">
        <w:t>Applicants must avoid CLG meeting dates that conflict with Divisional or School Based PD Days. Applicants are</w:t>
      </w:r>
      <w:r w:rsidR="004B4019">
        <w:t xml:space="preserve"> </w:t>
      </w:r>
      <w:r w:rsidRPr="001203FA">
        <w:t>expected to attend these days with divisional/school staff.</w:t>
      </w:r>
    </w:p>
    <w:p w:rsidRPr="001203FA" w:rsidR="001203FA" w:rsidP="001203FA" w:rsidRDefault="001203FA" w14:paraId="37C02B96" w14:textId="292805EE">
      <w:pPr>
        <w:spacing w:line="240" w:lineRule="auto"/>
        <w:ind w:firstLine="851"/>
      </w:pPr>
      <w:r w:rsidRPr="001203FA">
        <w:t>5. If your application has been approved or denied, the contact person will be notified by the PD rep at their school. It</w:t>
      </w:r>
      <w:r w:rsidR="004B4019">
        <w:t xml:space="preserve"> </w:t>
      </w:r>
      <w:r w:rsidRPr="001203FA">
        <w:t>is the responsibility of the contact person to notify the rest of the applicants in their CLG and for participants to then</w:t>
      </w:r>
      <w:r w:rsidR="004B4019">
        <w:t xml:space="preserve"> </w:t>
      </w:r>
      <w:r w:rsidRPr="001203FA">
        <w:t xml:space="preserve">submit a </w:t>
      </w:r>
      <w:r w:rsidR="004B4019">
        <w:t>SMARTFIND</w:t>
      </w:r>
      <w:r w:rsidRPr="001203FA">
        <w:t xml:space="preserve"> request to their school administrator.</w:t>
      </w:r>
    </w:p>
    <w:p w:rsidRPr="001203FA" w:rsidR="001203FA" w:rsidP="001203FA" w:rsidRDefault="001203FA" w14:paraId="6F21DFE5" w14:textId="656AC072">
      <w:pPr>
        <w:spacing w:line="240" w:lineRule="auto"/>
        <w:ind w:firstLine="851"/>
      </w:pPr>
      <w:r w:rsidRPr="001203FA">
        <w:t>6. ANY CHANGES to the CLG (meeting dates, costs, etc.) need to be communicated to the PD committee chairs as soon</w:t>
      </w:r>
      <w:r w:rsidR="004B4019">
        <w:t xml:space="preserve"> </w:t>
      </w:r>
      <w:r w:rsidRPr="001203FA">
        <w:t xml:space="preserve">as possible. </w:t>
      </w:r>
    </w:p>
    <w:p w:rsidRPr="001203FA" w:rsidR="001203FA" w:rsidP="004B4019" w:rsidRDefault="001203FA" w14:paraId="2326541E" w14:textId="1C4F406A">
      <w:pPr>
        <w:spacing w:line="240" w:lineRule="auto"/>
        <w:ind w:firstLine="851"/>
      </w:pPr>
      <w:r w:rsidRPr="001203FA">
        <w:t xml:space="preserve">7. After (and if) the PD Committee approves a CLG Application, all participants must use </w:t>
      </w:r>
      <w:r w:rsidR="004B4019">
        <w:t>SMARTFIND</w:t>
      </w:r>
      <w:r w:rsidRPr="001203FA">
        <w:t xml:space="preserve"> for days requiring</w:t>
      </w:r>
      <w:r w:rsidR="004B4019">
        <w:t xml:space="preserve"> </w:t>
      </w:r>
      <w:r w:rsidRPr="001203FA">
        <w:t xml:space="preserve">substitutes. Please write in </w:t>
      </w:r>
      <w:r w:rsidR="004B4019">
        <w:t>SMARTFIND</w:t>
      </w:r>
      <w:r w:rsidRPr="001203FA">
        <w:t xml:space="preserve"> that this is being charged to: </w:t>
      </w:r>
      <w:r w:rsidRPr="001203FA">
        <w:rPr>
          <w:b/>
          <w:bCs/>
        </w:rPr>
        <w:t>account # 636-00. (GVTA PD)</w:t>
      </w:r>
    </w:p>
    <w:p w:rsidRPr="001203FA" w:rsidR="001203FA" w:rsidP="001203FA" w:rsidRDefault="001203FA" w14:paraId="0FCB3394" w14:textId="2F4DCD77">
      <w:pPr>
        <w:spacing w:line="240" w:lineRule="auto"/>
        <w:ind w:firstLine="851"/>
      </w:pPr>
      <w:r w:rsidRPr="001203FA">
        <w:t>8. After your approval of application and sub requests, please submit any receipts for expenses that were approved at</w:t>
      </w:r>
      <w:r w:rsidR="004B4019">
        <w:t xml:space="preserve"> </w:t>
      </w:r>
      <w:r w:rsidRPr="001203FA">
        <w:t xml:space="preserve">time of application to </w:t>
      </w:r>
      <w:r w:rsidR="004B4019">
        <w:t xml:space="preserve">current PD Chair. </w:t>
      </w:r>
    </w:p>
    <w:p w:rsidRPr="001D525D" w:rsidR="00082318" w:rsidP="001203FA" w:rsidRDefault="001203FA" w14:paraId="6EF29FF0" w14:textId="419A54E1">
      <w:pPr>
        <w:spacing w:line="240" w:lineRule="auto"/>
        <w:ind w:firstLine="851"/>
      </w:pPr>
      <w:r w:rsidRPr="001203FA">
        <w:t>9. Please submit an evaluation (sheet attached to application) to the committee. Only one is required per group. Photos of</w:t>
      </w:r>
      <w:r w:rsidR="004B4019">
        <w:t xml:space="preserve"> </w:t>
      </w:r>
      <w:r w:rsidRPr="001203FA">
        <w:t>work and learning achieved, resources used and a write up are encouraged, as the PD Committee would like to share</w:t>
      </w:r>
      <w:r w:rsidR="004B4019">
        <w:t xml:space="preserve"> </w:t>
      </w:r>
      <w:r w:rsidRPr="001203FA">
        <w:t>these with GVTA members to encourage further professional development and use of CLG groups.</w:t>
      </w:r>
    </w:p>
    <w:p w:rsidR="006B1F84" w:rsidP="006B1F84" w:rsidRDefault="006B1F84" w14:paraId="12CBFABA" w14:textId="77777777"/>
    <w:p w:rsidR="00FA582B" w:rsidP="006B1F84" w:rsidRDefault="00FA582B" w14:paraId="79B07D43" w14:textId="77777777"/>
    <w:p w:rsidR="00FA582B" w:rsidP="006B1F84" w:rsidRDefault="00FA582B" w14:paraId="788F908C" w14:textId="77777777"/>
    <w:p w:rsidR="006E480A" w:rsidP="006B1F84" w:rsidRDefault="006E480A" w14:paraId="3EE38116" w14:textId="1E963EFD">
      <w:pPr>
        <w:rPr>
          <w:b/>
          <w:bCs/>
          <w:i/>
          <w:iCs/>
        </w:rPr>
      </w:pPr>
      <w:r>
        <w:rPr>
          <w:b/>
          <w:bCs/>
          <w:i/>
          <w:iCs/>
        </w:rPr>
        <w:lastRenderedPageBreak/>
        <w:t>Independent PD Study</w:t>
      </w:r>
    </w:p>
    <w:p w:rsidRPr="006E480A" w:rsidR="006E480A" w:rsidP="006B1F84" w:rsidRDefault="00FA582B" w14:paraId="30F6C53C" w14:textId="0DCD33EE">
      <w:pPr>
        <w:rPr>
          <w:b/>
          <w:bCs/>
        </w:rPr>
      </w:pPr>
      <w:r w:rsidRPr="00841A54">
        <w:t xml:space="preserve">The purpose of Independent Professional Development (PD) is to empower teachers to expand their professional learning in alignment with their personal growth goals. This initiative supports self-directed opportunities such as book studies, webinars, or educational sessions. Teachers may request up to </w:t>
      </w:r>
      <w:r w:rsidRPr="00841A54">
        <w:rPr>
          <w:b/>
          <w:bCs/>
        </w:rPr>
        <w:t>$250</w:t>
      </w:r>
      <w:r w:rsidRPr="00841A54">
        <w:t xml:space="preserve"> during the initial implementation phase of this process to help cover eligible costs. Please note that </w:t>
      </w:r>
      <w:r w:rsidRPr="00841A54">
        <w:rPr>
          <w:b/>
          <w:bCs/>
        </w:rPr>
        <w:t>no substitute time will be provided</w:t>
      </w:r>
      <w:r w:rsidRPr="00841A54">
        <w:t>—this is an opportunity for educators to engage in professional learning on their own time.</w:t>
      </w:r>
      <w:r>
        <w:t xml:space="preserve"> Applications are accepted throughout the school year, until June 15</w:t>
      </w:r>
      <w:r w:rsidRPr="00B17A28">
        <w:rPr>
          <w:vertAlign w:val="superscript"/>
        </w:rPr>
        <w:t>th</w:t>
      </w:r>
      <w:r>
        <w:t>.</w:t>
      </w:r>
    </w:p>
    <w:p w:rsidR="007F0D67" w:rsidP="007F0D67" w:rsidRDefault="007F0D67" w14:paraId="60588793" w14:textId="77777777"/>
    <w:p w:rsidR="007F0D67" w:rsidP="007F0D67" w:rsidRDefault="007F0D67" w14:paraId="33CAF6F8" w14:textId="77777777"/>
    <w:sectPr w:rsidR="007F0D67">
      <w:pgSz w:w="12240" w:h="15840"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97610"/>
    <w:multiLevelType w:val="hybridMultilevel"/>
    <w:tmpl w:val="502E48DE"/>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15:restartNumberingAfterBreak="0">
    <w:nsid w:val="06BA4BC0"/>
    <w:multiLevelType w:val="hybridMultilevel"/>
    <w:tmpl w:val="F6E8BC6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A447D00"/>
    <w:multiLevelType w:val="multilevel"/>
    <w:tmpl w:val="6AACAB8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0E0A591B"/>
    <w:multiLevelType w:val="hybridMultilevel"/>
    <w:tmpl w:val="BE987AC8"/>
    <w:lvl w:ilvl="0" w:tplc="FA60EE48">
      <w:start w:val="1"/>
      <w:numFmt w:val="decimal"/>
      <w:lvlText w:val="%1."/>
      <w:lvlJc w:val="left"/>
      <w:pPr>
        <w:ind w:left="1440" w:hanging="360"/>
      </w:pPr>
      <w:rPr>
        <w:rFonts w:hint="default"/>
      </w:rPr>
    </w:lvl>
    <w:lvl w:ilvl="1" w:tplc="10090019">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4" w15:restartNumberingAfterBreak="0">
    <w:nsid w:val="22B10FED"/>
    <w:multiLevelType w:val="hybridMultilevel"/>
    <w:tmpl w:val="583432BE"/>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5" w15:restartNumberingAfterBreak="0">
    <w:nsid w:val="3B1E297E"/>
    <w:multiLevelType w:val="hybridMultilevel"/>
    <w:tmpl w:val="EF4CDEEE"/>
    <w:lvl w:ilvl="0" w:tplc="10090001">
      <w:start w:val="1"/>
      <w:numFmt w:val="bullet"/>
      <w:lvlText w:val=""/>
      <w:lvlJc w:val="left"/>
      <w:pPr>
        <w:ind w:left="2160" w:hanging="360"/>
      </w:pPr>
      <w:rPr>
        <w:rFonts w:hint="default" w:ascii="Symbol" w:hAnsi="Symbol"/>
      </w:rPr>
    </w:lvl>
    <w:lvl w:ilvl="1" w:tplc="10090003" w:tentative="1">
      <w:start w:val="1"/>
      <w:numFmt w:val="bullet"/>
      <w:lvlText w:val="o"/>
      <w:lvlJc w:val="left"/>
      <w:pPr>
        <w:ind w:left="2880" w:hanging="360"/>
      </w:pPr>
      <w:rPr>
        <w:rFonts w:hint="default" w:ascii="Courier New" w:hAnsi="Courier New" w:cs="Courier New"/>
      </w:rPr>
    </w:lvl>
    <w:lvl w:ilvl="2" w:tplc="10090005" w:tentative="1">
      <w:start w:val="1"/>
      <w:numFmt w:val="bullet"/>
      <w:lvlText w:val=""/>
      <w:lvlJc w:val="left"/>
      <w:pPr>
        <w:ind w:left="3600" w:hanging="360"/>
      </w:pPr>
      <w:rPr>
        <w:rFonts w:hint="default" w:ascii="Wingdings" w:hAnsi="Wingdings"/>
      </w:rPr>
    </w:lvl>
    <w:lvl w:ilvl="3" w:tplc="10090001" w:tentative="1">
      <w:start w:val="1"/>
      <w:numFmt w:val="bullet"/>
      <w:lvlText w:val=""/>
      <w:lvlJc w:val="left"/>
      <w:pPr>
        <w:ind w:left="4320" w:hanging="360"/>
      </w:pPr>
      <w:rPr>
        <w:rFonts w:hint="default" w:ascii="Symbol" w:hAnsi="Symbol"/>
      </w:rPr>
    </w:lvl>
    <w:lvl w:ilvl="4" w:tplc="10090003" w:tentative="1">
      <w:start w:val="1"/>
      <w:numFmt w:val="bullet"/>
      <w:lvlText w:val="o"/>
      <w:lvlJc w:val="left"/>
      <w:pPr>
        <w:ind w:left="5040" w:hanging="360"/>
      </w:pPr>
      <w:rPr>
        <w:rFonts w:hint="default" w:ascii="Courier New" w:hAnsi="Courier New" w:cs="Courier New"/>
      </w:rPr>
    </w:lvl>
    <w:lvl w:ilvl="5" w:tplc="10090005" w:tentative="1">
      <w:start w:val="1"/>
      <w:numFmt w:val="bullet"/>
      <w:lvlText w:val=""/>
      <w:lvlJc w:val="left"/>
      <w:pPr>
        <w:ind w:left="5760" w:hanging="360"/>
      </w:pPr>
      <w:rPr>
        <w:rFonts w:hint="default" w:ascii="Wingdings" w:hAnsi="Wingdings"/>
      </w:rPr>
    </w:lvl>
    <w:lvl w:ilvl="6" w:tplc="10090001" w:tentative="1">
      <w:start w:val="1"/>
      <w:numFmt w:val="bullet"/>
      <w:lvlText w:val=""/>
      <w:lvlJc w:val="left"/>
      <w:pPr>
        <w:ind w:left="6480" w:hanging="360"/>
      </w:pPr>
      <w:rPr>
        <w:rFonts w:hint="default" w:ascii="Symbol" w:hAnsi="Symbol"/>
      </w:rPr>
    </w:lvl>
    <w:lvl w:ilvl="7" w:tplc="10090003" w:tentative="1">
      <w:start w:val="1"/>
      <w:numFmt w:val="bullet"/>
      <w:lvlText w:val="o"/>
      <w:lvlJc w:val="left"/>
      <w:pPr>
        <w:ind w:left="7200" w:hanging="360"/>
      </w:pPr>
      <w:rPr>
        <w:rFonts w:hint="default" w:ascii="Courier New" w:hAnsi="Courier New" w:cs="Courier New"/>
      </w:rPr>
    </w:lvl>
    <w:lvl w:ilvl="8" w:tplc="10090005" w:tentative="1">
      <w:start w:val="1"/>
      <w:numFmt w:val="bullet"/>
      <w:lvlText w:val=""/>
      <w:lvlJc w:val="left"/>
      <w:pPr>
        <w:ind w:left="7920" w:hanging="360"/>
      </w:pPr>
      <w:rPr>
        <w:rFonts w:hint="default" w:ascii="Wingdings" w:hAnsi="Wingdings"/>
      </w:rPr>
    </w:lvl>
  </w:abstractNum>
  <w:abstractNum w:abstractNumId="6" w15:restartNumberingAfterBreak="0">
    <w:nsid w:val="3D080D14"/>
    <w:multiLevelType w:val="hybridMultilevel"/>
    <w:tmpl w:val="8D9E9374"/>
    <w:lvl w:ilvl="0" w:tplc="091E293E">
      <w:start w:val="1"/>
      <w:numFmt w:val="upperRoman"/>
      <w:lvlText w:val="%1."/>
      <w:lvlJc w:val="left"/>
      <w:pPr>
        <w:ind w:left="1080" w:hanging="72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47461534"/>
    <w:multiLevelType w:val="hybridMultilevel"/>
    <w:tmpl w:val="EA94EF68"/>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4A99194E"/>
    <w:multiLevelType w:val="hybridMultilevel"/>
    <w:tmpl w:val="0450D922"/>
    <w:lvl w:ilvl="0" w:tplc="10090001">
      <w:start w:val="1"/>
      <w:numFmt w:val="bullet"/>
      <w:lvlText w:val=""/>
      <w:lvlJc w:val="left"/>
      <w:pPr>
        <w:ind w:left="1854" w:hanging="360"/>
      </w:pPr>
      <w:rPr>
        <w:rFonts w:hint="default" w:ascii="Symbol" w:hAnsi="Symbol"/>
      </w:rPr>
    </w:lvl>
    <w:lvl w:ilvl="1" w:tplc="10090003" w:tentative="1">
      <w:start w:val="1"/>
      <w:numFmt w:val="bullet"/>
      <w:lvlText w:val="o"/>
      <w:lvlJc w:val="left"/>
      <w:pPr>
        <w:ind w:left="2574" w:hanging="360"/>
      </w:pPr>
      <w:rPr>
        <w:rFonts w:hint="default" w:ascii="Courier New" w:hAnsi="Courier New" w:cs="Courier New"/>
      </w:rPr>
    </w:lvl>
    <w:lvl w:ilvl="2" w:tplc="10090005" w:tentative="1">
      <w:start w:val="1"/>
      <w:numFmt w:val="bullet"/>
      <w:lvlText w:val=""/>
      <w:lvlJc w:val="left"/>
      <w:pPr>
        <w:ind w:left="3294" w:hanging="360"/>
      </w:pPr>
      <w:rPr>
        <w:rFonts w:hint="default" w:ascii="Wingdings" w:hAnsi="Wingdings"/>
      </w:rPr>
    </w:lvl>
    <w:lvl w:ilvl="3" w:tplc="10090001" w:tentative="1">
      <w:start w:val="1"/>
      <w:numFmt w:val="bullet"/>
      <w:lvlText w:val=""/>
      <w:lvlJc w:val="left"/>
      <w:pPr>
        <w:ind w:left="4014" w:hanging="360"/>
      </w:pPr>
      <w:rPr>
        <w:rFonts w:hint="default" w:ascii="Symbol" w:hAnsi="Symbol"/>
      </w:rPr>
    </w:lvl>
    <w:lvl w:ilvl="4" w:tplc="10090003" w:tentative="1">
      <w:start w:val="1"/>
      <w:numFmt w:val="bullet"/>
      <w:lvlText w:val="o"/>
      <w:lvlJc w:val="left"/>
      <w:pPr>
        <w:ind w:left="4734" w:hanging="360"/>
      </w:pPr>
      <w:rPr>
        <w:rFonts w:hint="default" w:ascii="Courier New" w:hAnsi="Courier New" w:cs="Courier New"/>
      </w:rPr>
    </w:lvl>
    <w:lvl w:ilvl="5" w:tplc="10090005" w:tentative="1">
      <w:start w:val="1"/>
      <w:numFmt w:val="bullet"/>
      <w:lvlText w:val=""/>
      <w:lvlJc w:val="left"/>
      <w:pPr>
        <w:ind w:left="5454" w:hanging="360"/>
      </w:pPr>
      <w:rPr>
        <w:rFonts w:hint="default" w:ascii="Wingdings" w:hAnsi="Wingdings"/>
      </w:rPr>
    </w:lvl>
    <w:lvl w:ilvl="6" w:tplc="10090001" w:tentative="1">
      <w:start w:val="1"/>
      <w:numFmt w:val="bullet"/>
      <w:lvlText w:val=""/>
      <w:lvlJc w:val="left"/>
      <w:pPr>
        <w:ind w:left="6174" w:hanging="360"/>
      </w:pPr>
      <w:rPr>
        <w:rFonts w:hint="default" w:ascii="Symbol" w:hAnsi="Symbol"/>
      </w:rPr>
    </w:lvl>
    <w:lvl w:ilvl="7" w:tplc="10090003" w:tentative="1">
      <w:start w:val="1"/>
      <w:numFmt w:val="bullet"/>
      <w:lvlText w:val="o"/>
      <w:lvlJc w:val="left"/>
      <w:pPr>
        <w:ind w:left="6894" w:hanging="360"/>
      </w:pPr>
      <w:rPr>
        <w:rFonts w:hint="default" w:ascii="Courier New" w:hAnsi="Courier New" w:cs="Courier New"/>
      </w:rPr>
    </w:lvl>
    <w:lvl w:ilvl="8" w:tplc="10090005" w:tentative="1">
      <w:start w:val="1"/>
      <w:numFmt w:val="bullet"/>
      <w:lvlText w:val=""/>
      <w:lvlJc w:val="left"/>
      <w:pPr>
        <w:ind w:left="7614" w:hanging="360"/>
      </w:pPr>
      <w:rPr>
        <w:rFonts w:hint="default" w:ascii="Wingdings" w:hAnsi="Wingdings"/>
      </w:rPr>
    </w:lvl>
  </w:abstractNum>
  <w:abstractNum w:abstractNumId="9" w15:restartNumberingAfterBreak="0">
    <w:nsid w:val="4B3D2008"/>
    <w:multiLevelType w:val="hybridMultilevel"/>
    <w:tmpl w:val="84E837DC"/>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4D062874"/>
    <w:multiLevelType w:val="multilevel"/>
    <w:tmpl w:val="5E3462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 w15:restartNumberingAfterBreak="0">
    <w:nsid w:val="53C748C4"/>
    <w:multiLevelType w:val="multilevel"/>
    <w:tmpl w:val="AB3801F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66B2772E"/>
    <w:multiLevelType w:val="multilevel"/>
    <w:tmpl w:val="D7486CB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3" w15:restartNumberingAfterBreak="0">
    <w:nsid w:val="6F487F06"/>
    <w:multiLevelType w:val="hybridMultilevel"/>
    <w:tmpl w:val="A6FA77A6"/>
    <w:lvl w:ilvl="0" w:tplc="599E5FF6">
      <w:start w:val="1"/>
      <w:numFmt w:val="decimal"/>
      <w:lvlText w:val="%1."/>
      <w:lvlJc w:val="left"/>
      <w:pPr>
        <w:ind w:left="1440" w:hanging="360"/>
      </w:pPr>
      <w:rPr>
        <w:rFonts w:hint="default"/>
      </w:rPr>
    </w:lvl>
    <w:lvl w:ilvl="1" w:tplc="10090019">
      <w:start w:val="1"/>
      <w:numFmt w:val="lowerLetter"/>
      <w:lvlText w:val="%2."/>
      <w:lvlJc w:val="left"/>
      <w:pPr>
        <w:ind w:left="2160" w:hanging="360"/>
      </w:pPr>
    </w:lvl>
    <w:lvl w:ilvl="2" w:tplc="810E7AE0">
      <w:start w:val="1"/>
      <w:numFmt w:val="upperLetter"/>
      <w:lvlText w:val="%3."/>
      <w:lvlJc w:val="left"/>
      <w:pPr>
        <w:ind w:left="3060" w:hanging="360"/>
      </w:pPr>
      <w:rPr>
        <w:rFonts w:hint="default"/>
      </w:r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4" w15:restartNumberingAfterBreak="0">
    <w:nsid w:val="7B4738B2"/>
    <w:multiLevelType w:val="hybridMultilevel"/>
    <w:tmpl w:val="C2DCECD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7C441CC1"/>
    <w:multiLevelType w:val="hybridMultilevel"/>
    <w:tmpl w:val="BA5CF1B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70778916">
    <w:abstractNumId w:val="6"/>
  </w:num>
  <w:num w:numId="2" w16cid:durableId="1963799267">
    <w:abstractNumId w:val="3"/>
  </w:num>
  <w:num w:numId="3" w16cid:durableId="955910662">
    <w:abstractNumId w:val="13"/>
  </w:num>
  <w:num w:numId="4" w16cid:durableId="586114272">
    <w:abstractNumId w:val="5"/>
  </w:num>
  <w:num w:numId="5" w16cid:durableId="843713921">
    <w:abstractNumId w:val="8"/>
  </w:num>
  <w:num w:numId="6" w16cid:durableId="1010062474">
    <w:abstractNumId w:val="7"/>
  </w:num>
  <w:num w:numId="7" w16cid:durableId="2076121963">
    <w:abstractNumId w:val="0"/>
  </w:num>
  <w:num w:numId="8" w16cid:durableId="219093644">
    <w:abstractNumId w:val="12"/>
  </w:num>
  <w:num w:numId="9" w16cid:durableId="587008592">
    <w:abstractNumId w:val="11"/>
  </w:num>
  <w:num w:numId="10" w16cid:durableId="282230268">
    <w:abstractNumId w:val="10"/>
  </w:num>
  <w:num w:numId="11" w16cid:durableId="947856006">
    <w:abstractNumId w:val="2"/>
  </w:num>
  <w:num w:numId="12" w16cid:durableId="111485988">
    <w:abstractNumId w:val="4"/>
  </w:num>
  <w:num w:numId="13" w16cid:durableId="15815277">
    <w:abstractNumId w:val="15"/>
  </w:num>
  <w:num w:numId="14" w16cid:durableId="2115981934">
    <w:abstractNumId w:val="1"/>
  </w:num>
  <w:num w:numId="15" w16cid:durableId="99570769">
    <w:abstractNumId w:val="14"/>
  </w:num>
  <w:num w:numId="16" w16cid:durableId="12073711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DA9"/>
    <w:rsid w:val="00072B7E"/>
    <w:rsid w:val="00082318"/>
    <w:rsid w:val="000D52DB"/>
    <w:rsid w:val="000D6884"/>
    <w:rsid w:val="001004DB"/>
    <w:rsid w:val="001203FA"/>
    <w:rsid w:val="001579F0"/>
    <w:rsid w:val="001D1414"/>
    <w:rsid w:val="001D525D"/>
    <w:rsid w:val="0022061E"/>
    <w:rsid w:val="0022150C"/>
    <w:rsid w:val="00334698"/>
    <w:rsid w:val="00341DA7"/>
    <w:rsid w:val="0034450E"/>
    <w:rsid w:val="003557F9"/>
    <w:rsid w:val="00382857"/>
    <w:rsid w:val="003A16FF"/>
    <w:rsid w:val="003E636A"/>
    <w:rsid w:val="003F7CDF"/>
    <w:rsid w:val="0043620A"/>
    <w:rsid w:val="0047796C"/>
    <w:rsid w:val="004B3E5B"/>
    <w:rsid w:val="004B4019"/>
    <w:rsid w:val="004E681C"/>
    <w:rsid w:val="005A157F"/>
    <w:rsid w:val="0067140B"/>
    <w:rsid w:val="00673D60"/>
    <w:rsid w:val="00680266"/>
    <w:rsid w:val="006B1F84"/>
    <w:rsid w:val="006E184C"/>
    <w:rsid w:val="006E480A"/>
    <w:rsid w:val="0072734A"/>
    <w:rsid w:val="007579E3"/>
    <w:rsid w:val="007D7132"/>
    <w:rsid w:val="007F0D67"/>
    <w:rsid w:val="008000A7"/>
    <w:rsid w:val="00882A04"/>
    <w:rsid w:val="008A6F91"/>
    <w:rsid w:val="008C7C14"/>
    <w:rsid w:val="009F1883"/>
    <w:rsid w:val="00A02E32"/>
    <w:rsid w:val="00A04203"/>
    <w:rsid w:val="00A05DDE"/>
    <w:rsid w:val="00A73DA9"/>
    <w:rsid w:val="00A92503"/>
    <w:rsid w:val="00AA759D"/>
    <w:rsid w:val="00AC05E1"/>
    <w:rsid w:val="00B0704E"/>
    <w:rsid w:val="00B12137"/>
    <w:rsid w:val="00B75EEB"/>
    <w:rsid w:val="00B80F1B"/>
    <w:rsid w:val="00C818B1"/>
    <w:rsid w:val="00CA76DA"/>
    <w:rsid w:val="00CD0591"/>
    <w:rsid w:val="00DD7168"/>
    <w:rsid w:val="00DF5C0D"/>
    <w:rsid w:val="00E329FD"/>
    <w:rsid w:val="00EE31EA"/>
    <w:rsid w:val="00EF1020"/>
    <w:rsid w:val="00F314A8"/>
    <w:rsid w:val="00F3172F"/>
    <w:rsid w:val="00F47EC8"/>
    <w:rsid w:val="00F738D6"/>
    <w:rsid w:val="00F8574D"/>
    <w:rsid w:val="00F92A08"/>
    <w:rsid w:val="00FA582B"/>
    <w:rsid w:val="00FC7E98"/>
    <w:rsid w:val="00FD3FD2"/>
    <w:rsid w:val="02385A45"/>
    <w:rsid w:val="2092929A"/>
    <w:rsid w:val="28ED278D"/>
    <w:rsid w:val="36BC0781"/>
    <w:rsid w:val="501EEC94"/>
    <w:rsid w:val="528F4FF0"/>
    <w:rsid w:val="67ADB756"/>
    <w:rsid w:val="67F591BF"/>
    <w:rsid w:val="7C9156A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EA657"/>
  <w15:chartTrackingRefBased/>
  <w15:docId w15:val="{848067FF-F661-41CF-8E8E-5063F1C48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A73DA9"/>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73DA9"/>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3D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3D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3D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3D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3D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3D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3DA9"/>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A73DA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A73DA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A73DA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A73DA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A73DA9"/>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A73DA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A73DA9"/>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A73DA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A73DA9"/>
    <w:rPr>
      <w:rFonts w:eastAsiaTheme="majorEastAsia" w:cstheme="majorBidi"/>
      <w:color w:val="272727" w:themeColor="text1" w:themeTint="D8"/>
    </w:rPr>
  </w:style>
  <w:style w:type="paragraph" w:styleId="Title">
    <w:name w:val="Title"/>
    <w:basedOn w:val="Normal"/>
    <w:next w:val="Normal"/>
    <w:link w:val="TitleChar"/>
    <w:uiPriority w:val="10"/>
    <w:qFormat/>
    <w:rsid w:val="00A73DA9"/>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A73DA9"/>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A73DA9"/>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A73D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3DA9"/>
    <w:pPr>
      <w:spacing w:before="160"/>
      <w:jc w:val="center"/>
    </w:pPr>
    <w:rPr>
      <w:i/>
      <w:iCs/>
      <w:color w:val="404040" w:themeColor="text1" w:themeTint="BF"/>
    </w:rPr>
  </w:style>
  <w:style w:type="character" w:styleId="QuoteChar" w:customStyle="1">
    <w:name w:val="Quote Char"/>
    <w:basedOn w:val="DefaultParagraphFont"/>
    <w:link w:val="Quote"/>
    <w:uiPriority w:val="29"/>
    <w:rsid w:val="00A73DA9"/>
    <w:rPr>
      <w:i/>
      <w:iCs/>
      <w:color w:val="404040" w:themeColor="text1" w:themeTint="BF"/>
    </w:rPr>
  </w:style>
  <w:style w:type="paragraph" w:styleId="ListParagraph">
    <w:name w:val="List Paragraph"/>
    <w:basedOn w:val="Normal"/>
    <w:uiPriority w:val="34"/>
    <w:qFormat/>
    <w:rsid w:val="00A73DA9"/>
    <w:pPr>
      <w:ind w:left="720"/>
      <w:contextualSpacing/>
    </w:pPr>
  </w:style>
  <w:style w:type="character" w:styleId="IntenseEmphasis">
    <w:name w:val="Intense Emphasis"/>
    <w:basedOn w:val="DefaultParagraphFont"/>
    <w:uiPriority w:val="21"/>
    <w:qFormat/>
    <w:rsid w:val="00A73DA9"/>
    <w:rPr>
      <w:i/>
      <w:iCs/>
      <w:color w:val="0F4761" w:themeColor="accent1" w:themeShade="BF"/>
    </w:rPr>
  </w:style>
  <w:style w:type="paragraph" w:styleId="IntenseQuote">
    <w:name w:val="Intense Quote"/>
    <w:basedOn w:val="Normal"/>
    <w:next w:val="Normal"/>
    <w:link w:val="IntenseQuoteChar"/>
    <w:uiPriority w:val="30"/>
    <w:qFormat/>
    <w:rsid w:val="00A73DA9"/>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A73DA9"/>
    <w:rPr>
      <w:i/>
      <w:iCs/>
      <w:color w:val="0F4761" w:themeColor="accent1" w:themeShade="BF"/>
    </w:rPr>
  </w:style>
  <w:style w:type="character" w:styleId="IntenseReference">
    <w:name w:val="Intense Reference"/>
    <w:basedOn w:val="DefaultParagraphFont"/>
    <w:uiPriority w:val="32"/>
    <w:qFormat/>
    <w:rsid w:val="00A73DA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3325650">
      <w:bodyDiv w:val="1"/>
      <w:marLeft w:val="0"/>
      <w:marRight w:val="0"/>
      <w:marTop w:val="0"/>
      <w:marBottom w:val="0"/>
      <w:divBdr>
        <w:top w:val="none" w:sz="0" w:space="0" w:color="auto"/>
        <w:left w:val="none" w:sz="0" w:space="0" w:color="auto"/>
        <w:bottom w:val="none" w:sz="0" w:space="0" w:color="auto"/>
        <w:right w:val="none" w:sz="0" w:space="0" w:color="auto"/>
      </w:divBdr>
      <w:divsChild>
        <w:div w:id="1890609942">
          <w:marLeft w:val="0"/>
          <w:marRight w:val="0"/>
          <w:marTop w:val="0"/>
          <w:marBottom w:val="0"/>
          <w:divBdr>
            <w:top w:val="none" w:sz="0" w:space="0" w:color="auto"/>
            <w:left w:val="none" w:sz="0" w:space="0" w:color="auto"/>
            <w:bottom w:val="none" w:sz="0" w:space="0" w:color="auto"/>
            <w:right w:val="none" w:sz="0" w:space="0" w:color="auto"/>
          </w:divBdr>
        </w:div>
        <w:div w:id="1562256600">
          <w:marLeft w:val="0"/>
          <w:marRight w:val="0"/>
          <w:marTop w:val="0"/>
          <w:marBottom w:val="0"/>
          <w:divBdr>
            <w:top w:val="none" w:sz="0" w:space="0" w:color="auto"/>
            <w:left w:val="none" w:sz="0" w:space="0" w:color="auto"/>
            <w:bottom w:val="none" w:sz="0" w:space="0" w:color="auto"/>
            <w:right w:val="none" w:sz="0" w:space="0" w:color="auto"/>
          </w:divBdr>
        </w:div>
        <w:div w:id="30034413">
          <w:marLeft w:val="0"/>
          <w:marRight w:val="0"/>
          <w:marTop w:val="0"/>
          <w:marBottom w:val="0"/>
          <w:divBdr>
            <w:top w:val="none" w:sz="0" w:space="0" w:color="auto"/>
            <w:left w:val="none" w:sz="0" w:space="0" w:color="auto"/>
            <w:bottom w:val="none" w:sz="0" w:space="0" w:color="auto"/>
            <w:right w:val="none" w:sz="0" w:space="0" w:color="auto"/>
          </w:divBdr>
        </w:div>
      </w:divsChild>
    </w:div>
    <w:div w:id="1598127954">
      <w:bodyDiv w:val="1"/>
      <w:marLeft w:val="0"/>
      <w:marRight w:val="0"/>
      <w:marTop w:val="0"/>
      <w:marBottom w:val="0"/>
      <w:divBdr>
        <w:top w:val="none" w:sz="0" w:space="0" w:color="auto"/>
        <w:left w:val="none" w:sz="0" w:space="0" w:color="auto"/>
        <w:bottom w:val="none" w:sz="0" w:space="0" w:color="auto"/>
        <w:right w:val="none" w:sz="0" w:space="0" w:color="auto"/>
      </w:divBdr>
      <w:divsChild>
        <w:div w:id="357003457">
          <w:marLeft w:val="0"/>
          <w:marRight w:val="0"/>
          <w:marTop w:val="0"/>
          <w:marBottom w:val="0"/>
          <w:divBdr>
            <w:top w:val="none" w:sz="0" w:space="0" w:color="auto"/>
            <w:left w:val="none" w:sz="0" w:space="0" w:color="auto"/>
            <w:bottom w:val="none" w:sz="0" w:space="0" w:color="auto"/>
            <w:right w:val="none" w:sz="0" w:space="0" w:color="auto"/>
          </w:divBdr>
        </w:div>
        <w:div w:id="1120343117">
          <w:marLeft w:val="0"/>
          <w:marRight w:val="0"/>
          <w:marTop w:val="0"/>
          <w:marBottom w:val="0"/>
          <w:divBdr>
            <w:top w:val="none" w:sz="0" w:space="0" w:color="auto"/>
            <w:left w:val="none" w:sz="0" w:space="0" w:color="auto"/>
            <w:bottom w:val="none" w:sz="0" w:space="0" w:color="auto"/>
            <w:right w:val="none" w:sz="0" w:space="0" w:color="auto"/>
          </w:divBdr>
        </w:div>
        <w:div w:id="143594631">
          <w:marLeft w:val="0"/>
          <w:marRight w:val="0"/>
          <w:marTop w:val="0"/>
          <w:marBottom w:val="0"/>
          <w:divBdr>
            <w:top w:val="none" w:sz="0" w:space="0" w:color="auto"/>
            <w:left w:val="none" w:sz="0" w:space="0" w:color="auto"/>
            <w:bottom w:val="none" w:sz="0" w:space="0" w:color="auto"/>
            <w:right w:val="none" w:sz="0" w:space="0" w:color="auto"/>
          </w:divBdr>
        </w:div>
        <w:div w:id="725952360">
          <w:marLeft w:val="0"/>
          <w:marRight w:val="0"/>
          <w:marTop w:val="0"/>
          <w:marBottom w:val="0"/>
          <w:divBdr>
            <w:top w:val="none" w:sz="0" w:space="0" w:color="auto"/>
            <w:left w:val="none" w:sz="0" w:space="0" w:color="auto"/>
            <w:bottom w:val="none" w:sz="0" w:space="0" w:color="auto"/>
            <w:right w:val="none" w:sz="0" w:space="0" w:color="auto"/>
          </w:divBdr>
        </w:div>
      </w:divsChild>
    </w:div>
    <w:div w:id="1708794586">
      <w:bodyDiv w:val="1"/>
      <w:marLeft w:val="0"/>
      <w:marRight w:val="0"/>
      <w:marTop w:val="0"/>
      <w:marBottom w:val="0"/>
      <w:divBdr>
        <w:top w:val="none" w:sz="0" w:space="0" w:color="auto"/>
        <w:left w:val="none" w:sz="0" w:space="0" w:color="auto"/>
        <w:bottom w:val="none" w:sz="0" w:space="0" w:color="auto"/>
        <w:right w:val="none" w:sz="0" w:space="0" w:color="auto"/>
      </w:divBdr>
      <w:divsChild>
        <w:div w:id="1932883476">
          <w:marLeft w:val="0"/>
          <w:marRight w:val="0"/>
          <w:marTop w:val="0"/>
          <w:marBottom w:val="0"/>
          <w:divBdr>
            <w:top w:val="none" w:sz="0" w:space="0" w:color="auto"/>
            <w:left w:val="none" w:sz="0" w:space="0" w:color="auto"/>
            <w:bottom w:val="none" w:sz="0" w:space="0" w:color="auto"/>
            <w:right w:val="none" w:sz="0" w:space="0" w:color="auto"/>
          </w:divBdr>
        </w:div>
        <w:div w:id="348265877">
          <w:marLeft w:val="0"/>
          <w:marRight w:val="0"/>
          <w:marTop w:val="0"/>
          <w:marBottom w:val="0"/>
          <w:divBdr>
            <w:top w:val="none" w:sz="0" w:space="0" w:color="auto"/>
            <w:left w:val="none" w:sz="0" w:space="0" w:color="auto"/>
            <w:bottom w:val="none" w:sz="0" w:space="0" w:color="auto"/>
            <w:right w:val="none" w:sz="0" w:space="0" w:color="auto"/>
          </w:divBdr>
        </w:div>
        <w:div w:id="2118674218">
          <w:marLeft w:val="0"/>
          <w:marRight w:val="0"/>
          <w:marTop w:val="0"/>
          <w:marBottom w:val="0"/>
          <w:divBdr>
            <w:top w:val="none" w:sz="0" w:space="0" w:color="auto"/>
            <w:left w:val="none" w:sz="0" w:space="0" w:color="auto"/>
            <w:bottom w:val="none" w:sz="0" w:space="0" w:color="auto"/>
            <w:right w:val="none" w:sz="0" w:space="0" w:color="auto"/>
          </w:divBdr>
        </w:div>
      </w:divsChild>
    </w:div>
    <w:div w:id="2074352329">
      <w:bodyDiv w:val="1"/>
      <w:marLeft w:val="0"/>
      <w:marRight w:val="0"/>
      <w:marTop w:val="0"/>
      <w:marBottom w:val="0"/>
      <w:divBdr>
        <w:top w:val="none" w:sz="0" w:space="0" w:color="auto"/>
        <w:left w:val="none" w:sz="0" w:space="0" w:color="auto"/>
        <w:bottom w:val="none" w:sz="0" w:space="0" w:color="auto"/>
        <w:right w:val="none" w:sz="0" w:space="0" w:color="auto"/>
      </w:divBdr>
      <w:divsChild>
        <w:div w:id="588126451">
          <w:marLeft w:val="0"/>
          <w:marRight w:val="0"/>
          <w:marTop w:val="0"/>
          <w:marBottom w:val="0"/>
          <w:divBdr>
            <w:top w:val="none" w:sz="0" w:space="0" w:color="auto"/>
            <w:left w:val="none" w:sz="0" w:space="0" w:color="auto"/>
            <w:bottom w:val="none" w:sz="0" w:space="0" w:color="auto"/>
            <w:right w:val="none" w:sz="0" w:space="0" w:color="auto"/>
          </w:divBdr>
        </w:div>
        <w:div w:id="2095317599">
          <w:marLeft w:val="0"/>
          <w:marRight w:val="0"/>
          <w:marTop w:val="0"/>
          <w:marBottom w:val="0"/>
          <w:divBdr>
            <w:top w:val="none" w:sz="0" w:space="0" w:color="auto"/>
            <w:left w:val="none" w:sz="0" w:space="0" w:color="auto"/>
            <w:bottom w:val="none" w:sz="0" w:space="0" w:color="auto"/>
            <w:right w:val="none" w:sz="0" w:space="0" w:color="auto"/>
          </w:divBdr>
        </w:div>
        <w:div w:id="1898930084">
          <w:marLeft w:val="0"/>
          <w:marRight w:val="0"/>
          <w:marTop w:val="0"/>
          <w:marBottom w:val="0"/>
          <w:divBdr>
            <w:top w:val="none" w:sz="0" w:space="0" w:color="auto"/>
            <w:left w:val="none" w:sz="0" w:space="0" w:color="auto"/>
            <w:bottom w:val="none" w:sz="0" w:space="0" w:color="auto"/>
            <w:right w:val="none" w:sz="0" w:space="0" w:color="auto"/>
          </w:divBdr>
        </w:div>
        <w:div w:id="16319797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54F0016E004584993FA32E6BAA75C32" ma:contentTypeVersion="11" ma:contentTypeDescription="Create a new document." ma:contentTypeScope="" ma:versionID="d4950270a60b18061958652085d641d2">
  <xsd:schema xmlns:xsd="http://www.w3.org/2001/XMLSchema" xmlns:xs="http://www.w3.org/2001/XMLSchema" xmlns:p="http://schemas.microsoft.com/office/2006/metadata/properties" xmlns:ns2="e3ed5b07-d8a8-4b20-9135-dab4e072faca" xmlns:ns3="86027e6a-74f7-4284-a487-5609a793f305" targetNamespace="http://schemas.microsoft.com/office/2006/metadata/properties" ma:root="true" ma:fieldsID="8356a46e928bf74894a1868ba56f99a8" ns2:_="" ns3:_="">
    <xsd:import namespace="e3ed5b07-d8a8-4b20-9135-dab4e072faca"/>
    <xsd:import namespace="86027e6a-74f7-4284-a487-5609a793f30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ed5b07-d8a8-4b20-9135-dab4e072fac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6027e6a-74f7-4284-a487-5609a793f30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32908A2-B925-44B1-9348-9FE462621A7D}"/>
</file>

<file path=customXml/itemProps2.xml><?xml version="1.0" encoding="utf-8"?>
<ds:datastoreItem xmlns:ds="http://schemas.openxmlformats.org/officeDocument/2006/customXml" ds:itemID="{CACBE7A7-F421-4C2B-A510-9D54FAA93789}"/>
</file>

<file path=customXml/itemProps3.xml><?xml version="1.0" encoding="utf-8"?>
<ds:datastoreItem xmlns:ds="http://schemas.openxmlformats.org/officeDocument/2006/customXml" ds:itemID="{96F7C92E-1C2A-4DCC-A26B-1968467CFF6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GVSD</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Alyssa Friesen</dc:creator>
  <keywords/>
  <dc:description/>
  <lastModifiedBy>Mike Urichuk</lastModifiedBy>
  <revision>66</revision>
  <dcterms:created xsi:type="dcterms:W3CDTF">2025-11-07T20:00:00.0000000Z</dcterms:created>
  <dcterms:modified xsi:type="dcterms:W3CDTF">2026-04-28T15:09:06.2552303Z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0x010100D54F0016E004584993FA32E6BAA75C32</vt:lpwstr>
  </property>
</Properties>
</file>